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7CCF4" w14:textId="22C9781E" w:rsidR="00EC5AA6" w:rsidRDefault="005D08FE" w:rsidP="002C1833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noProof/>
          <w:sz w:val="22"/>
          <w:szCs w:val="22"/>
        </w:rPr>
        <w:drawing>
          <wp:inline distT="0" distB="0" distL="0" distR="0" wp14:anchorId="02E591AE" wp14:editId="6F7E107D">
            <wp:extent cx="2986173" cy="1065600"/>
            <wp:effectExtent l="0" t="0" r="5080" b="1270"/>
            <wp:docPr id="3055904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6381" cy="1069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42B5DE" w14:textId="7510A44F" w:rsidR="00663CAC" w:rsidRPr="005D08FE" w:rsidRDefault="00663CAC" w:rsidP="002C1833">
      <w:pPr>
        <w:rPr>
          <w:rFonts w:ascii="Calibri" w:hAnsi="Calibri" w:cs="Calibri"/>
          <w:b/>
          <w:color w:val="4FB2CE"/>
          <w:sz w:val="28"/>
          <w:szCs w:val="28"/>
        </w:rPr>
      </w:pPr>
      <w:r w:rsidRPr="005D08FE">
        <w:rPr>
          <w:rFonts w:ascii="Calibri" w:hAnsi="Calibri" w:cs="Calibri"/>
          <w:b/>
          <w:color w:val="4FB2CE"/>
          <w:sz w:val="28"/>
          <w:szCs w:val="28"/>
        </w:rPr>
        <w:t>MINUTE FOR MISSION</w:t>
      </w:r>
    </w:p>
    <w:p w14:paraId="2476AAAF" w14:textId="52C1E553" w:rsidR="00C15EEF" w:rsidRPr="005D08FE" w:rsidRDefault="0062296E" w:rsidP="002C1833">
      <w:pPr>
        <w:rPr>
          <w:rFonts w:ascii="Calibri" w:hAnsi="Calibri" w:cs="Calibri"/>
          <w:b/>
          <w:color w:val="4FB2CE"/>
          <w:sz w:val="28"/>
          <w:szCs w:val="28"/>
        </w:rPr>
      </w:pPr>
      <w:r w:rsidRPr="005D08FE">
        <w:rPr>
          <w:rFonts w:ascii="Calibri" w:hAnsi="Calibri" w:cs="Calibri"/>
          <w:b/>
          <w:color w:val="4FB2CE"/>
          <w:sz w:val="28"/>
          <w:szCs w:val="28"/>
        </w:rPr>
        <w:t xml:space="preserve">Doing </w:t>
      </w:r>
      <w:r w:rsidR="00663CAC" w:rsidRPr="005D08FE">
        <w:rPr>
          <w:rFonts w:ascii="Calibri" w:hAnsi="Calibri" w:cs="Calibri"/>
          <w:b/>
          <w:color w:val="4FB2CE"/>
          <w:sz w:val="28"/>
          <w:szCs w:val="28"/>
        </w:rPr>
        <w:t>J</w:t>
      </w:r>
      <w:r w:rsidRPr="005D08FE">
        <w:rPr>
          <w:rFonts w:ascii="Calibri" w:hAnsi="Calibri" w:cs="Calibri"/>
          <w:b/>
          <w:color w:val="4FB2CE"/>
          <w:sz w:val="28"/>
          <w:szCs w:val="28"/>
        </w:rPr>
        <w:t xml:space="preserve">ustice </w:t>
      </w:r>
      <w:r w:rsidR="00663CAC" w:rsidRPr="005D08FE">
        <w:rPr>
          <w:rFonts w:ascii="Calibri" w:hAnsi="Calibri" w:cs="Calibri"/>
          <w:b/>
          <w:color w:val="4FB2CE"/>
          <w:sz w:val="28"/>
          <w:szCs w:val="28"/>
        </w:rPr>
        <w:t>A</w:t>
      </w:r>
      <w:r w:rsidRPr="005D08FE">
        <w:rPr>
          <w:rFonts w:ascii="Calibri" w:hAnsi="Calibri" w:cs="Calibri"/>
          <w:b/>
          <w:color w:val="4FB2CE"/>
          <w:sz w:val="28"/>
          <w:szCs w:val="28"/>
        </w:rPr>
        <w:t xml:space="preserve">fter </w:t>
      </w:r>
      <w:r w:rsidR="00663CAC" w:rsidRPr="005D08FE">
        <w:rPr>
          <w:rFonts w:ascii="Calibri" w:hAnsi="Calibri" w:cs="Calibri"/>
          <w:b/>
          <w:color w:val="4FB2CE"/>
          <w:sz w:val="28"/>
          <w:szCs w:val="28"/>
        </w:rPr>
        <w:t>D</w:t>
      </w:r>
      <w:r w:rsidRPr="005D08FE">
        <w:rPr>
          <w:rFonts w:ascii="Calibri" w:hAnsi="Calibri" w:cs="Calibri"/>
          <w:b/>
          <w:color w:val="4FB2CE"/>
          <w:sz w:val="28"/>
          <w:szCs w:val="28"/>
        </w:rPr>
        <w:t xml:space="preserve">isaster </w:t>
      </w:r>
      <w:r w:rsidR="00D512CA" w:rsidRPr="005D08FE">
        <w:rPr>
          <w:rFonts w:ascii="Calibri" w:hAnsi="Calibri" w:cs="Calibri"/>
          <w:b/>
          <w:color w:val="4FB2CE"/>
          <w:sz w:val="28"/>
          <w:szCs w:val="28"/>
        </w:rPr>
        <w:t>in South Sudan</w:t>
      </w:r>
    </w:p>
    <w:p w14:paraId="0341252E" w14:textId="4F47EB1A" w:rsidR="000105A9" w:rsidRPr="00D512CA" w:rsidRDefault="00366268" w:rsidP="002C1833">
      <w:pPr>
        <w:rPr>
          <w:rFonts w:ascii="Calibri" w:hAnsi="Calibri" w:cs="Calibri"/>
          <w:sz w:val="22"/>
          <w:szCs w:val="22"/>
        </w:rPr>
      </w:pPr>
      <w:r w:rsidRPr="00D512CA">
        <w:rPr>
          <w:rFonts w:ascii="Calibri" w:hAnsi="Calibri" w:cs="Calibri"/>
          <w:sz w:val="22"/>
          <w:szCs w:val="22"/>
        </w:rPr>
        <w:t>For</w:t>
      </w:r>
      <w:r w:rsidR="00F177F9" w:rsidRPr="00D512CA">
        <w:rPr>
          <w:rFonts w:ascii="Calibri" w:hAnsi="Calibri" w:cs="Calibri"/>
          <w:sz w:val="22"/>
          <w:szCs w:val="22"/>
        </w:rPr>
        <w:t xml:space="preserve"> far too many years</w:t>
      </w:r>
      <w:r w:rsidR="00203809" w:rsidRPr="00D512CA">
        <w:rPr>
          <w:rFonts w:ascii="Calibri" w:hAnsi="Calibri" w:cs="Calibri"/>
          <w:sz w:val="22"/>
          <w:szCs w:val="22"/>
        </w:rPr>
        <w:t xml:space="preserve"> in her native South Sudan</w:t>
      </w:r>
      <w:r w:rsidRPr="00D512CA">
        <w:rPr>
          <w:rFonts w:ascii="Calibri" w:hAnsi="Calibri" w:cs="Calibri"/>
          <w:sz w:val="22"/>
          <w:szCs w:val="22"/>
        </w:rPr>
        <w:t>, fear was</w:t>
      </w:r>
      <w:r w:rsidR="00672DCC" w:rsidRPr="00D512CA">
        <w:rPr>
          <w:rFonts w:ascii="Calibri" w:hAnsi="Calibri" w:cs="Calibri"/>
          <w:sz w:val="22"/>
          <w:szCs w:val="22"/>
        </w:rPr>
        <w:t xml:space="preserve"> </w:t>
      </w:r>
      <w:r w:rsidR="00F177F9" w:rsidRPr="00D512CA">
        <w:rPr>
          <w:rFonts w:ascii="Calibri" w:hAnsi="Calibri" w:cs="Calibri"/>
          <w:sz w:val="22"/>
          <w:szCs w:val="22"/>
        </w:rPr>
        <w:t xml:space="preserve">Mary Poni’s </w:t>
      </w:r>
      <w:r w:rsidR="00672DCC" w:rsidRPr="00D512CA">
        <w:rPr>
          <w:rFonts w:ascii="Calibri" w:hAnsi="Calibri" w:cs="Calibri"/>
          <w:sz w:val="22"/>
          <w:szCs w:val="22"/>
        </w:rPr>
        <w:t>constant companion.</w:t>
      </w:r>
    </w:p>
    <w:p w14:paraId="262AB3EA" w14:textId="751585C1" w:rsidR="00672DCC" w:rsidRPr="00D512CA" w:rsidRDefault="00F23326" w:rsidP="002C1833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“</w:t>
      </w:r>
      <w:r w:rsidR="00F177F9" w:rsidRPr="00D512CA">
        <w:rPr>
          <w:rFonts w:ascii="Calibri" w:hAnsi="Calibri" w:cs="Calibri"/>
          <w:sz w:val="22"/>
          <w:szCs w:val="22"/>
        </w:rPr>
        <w:t>C</w:t>
      </w:r>
      <w:r w:rsidR="00672DCC" w:rsidRPr="00D512CA">
        <w:rPr>
          <w:rFonts w:ascii="Calibri" w:hAnsi="Calibri" w:cs="Calibri"/>
          <w:sz w:val="22"/>
          <w:szCs w:val="22"/>
        </w:rPr>
        <w:t xml:space="preserve">onflict and violence destroyed everything we had,” said </w:t>
      </w:r>
      <w:r w:rsidR="00663CAC">
        <w:rPr>
          <w:rFonts w:ascii="Calibri" w:hAnsi="Calibri" w:cs="Calibri"/>
          <w:sz w:val="22"/>
          <w:szCs w:val="22"/>
        </w:rPr>
        <w:t>Mary</w:t>
      </w:r>
      <w:r w:rsidR="00672DCC" w:rsidRPr="00D512CA">
        <w:rPr>
          <w:rFonts w:ascii="Calibri" w:hAnsi="Calibri" w:cs="Calibri"/>
          <w:sz w:val="22"/>
          <w:szCs w:val="22"/>
        </w:rPr>
        <w:t xml:space="preserve">, whose life </w:t>
      </w:r>
      <w:r w:rsidR="00663CAC">
        <w:rPr>
          <w:rFonts w:ascii="Calibri" w:hAnsi="Calibri" w:cs="Calibri"/>
          <w:sz w:val="22"/>
          <w:szCs w:val="22"/>
        </w:rPr>
        <w:t xml:space="preserve">was </w:t>
      </w:r>
      <w:r w:rsidR="00672DCC" w:rsidRPr="00D512CA">
        <w:rPr>
          <w:rFonts w:ascii="Calibri" w:hAnsi="Calibri" w:cs="Calibri"/>
          <w:sz w:val="22"/>
          <w:szCs w:val="22"/>
        </w:rPr>
        <w:t xml:space="preserve">upended by </w:t>
      </w:r>
      <w:r w:rsidR="00F177F9" w:rsidRPr="00D512CA">
        <w:rPr>
          <w:rFonts w:ascii="Calibri" w:hAnsi="Calibri" w:cs="Calibri"/>
          <w:sz w:val="22"/>
          <w:szCs w:val="22"/>
        </w:rPr>
        <w:t xml:space="preserve">decades of </w:t>
      </w:r>
      <w:r w:rsidR="00672DCC" w:rsidRPr="00D512CA">
        <w:rPr>
          <w:rFonts w:ascii="Calibri" w:hAnsi="Calibri" w:cs="Calibri"/>
          <w:sz w:val="22"/>
          <w:szCs w:val="22"/>
        </w:rPr>
        <w:t>unrelenting warfare.</w:t>
      </w:r>
    </w:p>
    <w:p w14:paraId="2247848B" w14:textId="2C5AF9EE" w:rsidR="00672DCC" w:rsidRPr="00D512CA" w:rsidRDefault="004C7EA1" w:rsidP="002C1833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Family</w:t>
      </w:r>
      <w:r w:rsidR="00672DCC" w:rsidRPr="00D512CA">
        <w:rPr>
          <w:rFonts w:ascii="Calibri" w:hAnsi="Calibri" w:cs="Calibri"/>
          <w:sz w:val="22"/>
          <w:szCs w:val="22"/>
        </w:rPr>
        <w:t xml:space="preserve"> members</w:t>
      </w:r>
      <w:r>
        <w:rPr>
          <w:rFonts w:ascii="Calibri" w:hAnsi="Calibri" w:cs="Calibri"/>
          <w:sz w:val="22"/>
          <w:szCs w:val="22"/>
        </w:rPr>
        <w:t xml:space="preserve"> were lost</w:t>
      </w:r>
      <w:r w:rsidR="00672DCC" w:rsidRPr="00D512CA">
        <w:rPr>
          <w:rFonts w:ascii="Calibri" w:hAnsi="Calibri" w:cs="Calibri"/>
          <w:sz w:val="22"/>
          <w:szCs w:val="22"/>
        </w:rPr>
        <w:t>, homes were burned and fear became part of daily li</w:t>
      </w:r>
      <w:r>
        <w:rPr>
          <w:rFonts w:ascii="Calibri" w:hAnsi="Calibri" w:cs="Calibri"/>
          <w:sz w:val="22"/>
          <w:szCs w:val="22"/>
        </w:rPr>
        <w:t>fe</w:t>
      </w:r>
      <w:r w:rsidR="00672DCC" w:rsidRPr="00D512CA">
        <w:rPr>
          <w:rFonts w:ascii="Calibri" w:hAnsi="Calibri" w:cs="Calibri"/>
          <w:sz w:val="22"/>
          <w:szCs w:val="22"/>
        </w:rPr>
        <w:t xml:space="preserve">. </w:t>
      </w:r>
    </w:p>
    <w:p w14:paraId="3E2E6C4F" w14:textId="237C1A49" w:rsidR="00F177F9" w:rsidRPr="00D512CA" w:rsidRDefault="00663CAC" w:rsidP="00F177F9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She </w:t>
      </w:r>
      <w:r w:rsidR="00F177F9" w:rsidRPr="00D512CA">
        <w:rPr>
          <w:rFonts w:ascii="Calibri" w:hAnsi="Calibri" w:cs="Calibri"/>
          <w:sz w:val="22"/>
          <w:szCs w:val="22"/>
        </w:rPr>
        <w:t>was by no means alone.</w:t>
      </w:r>
    </w:p>
    <w:p w14:paraId="726CC698" w14:textId="7E9A6688" w:rsidR="00060828" w:rsidRPr="00D512CA" w:rsidRDefault="00E2442C" w:rsidP="00242ECD">
      <w:pPr>
        <w:rPr>
          <w:rFonts w:ascii="Calibri" w:hAnsi="Calibri" w:cs="Calibri"/>
          <w:sz w:val="22"/>
          <w:szCs w:val="22"/>
        </w:rPr>
      </w:pPr>
      <w:r w:rsidRPr="00D512CA">
        <w:rPr>
          <w:rFonts w:ascii="Calibri" w:hAnsi="Calibri" w:cs="Calibri"/>
          <w:sz w:val="22"/>
          <w:szCs w:val="22"/>
        </w:rPr>
        <w:t xml:space="preserve">The </w:t>
      </w:r>
      <w:hyperlink r:id="rId7" w:history="1">
        <w:r w:rsidRPr="00663CAC">
          <w:rPr>
            <w:rStyle w:val="Hyperlink"/>
            <w:rFonts w:ascii="Calibri" w:hAnsi="Calibri" w:cs="Calibri"/>
            <w:color w:val="auto"/>
            <w:sz w:val="22"/>
            <w:szCs w:val="22"/>
            <w:u w:val="none"/>
          </w:rPr>
          <w:t>U</w:t>
        </w:r>
        <w:r w:rsidR="00F23326">
          <w:rPr>
            <w:rStyle w:val="Hyperlink"/>
            <w:rFonts w:ascii="Calibri" w:hAnsi="Calibri" w:cs="Calibri"/>
            <w:color w:val="auto"/>
            <w:sz w:val="22"/>
            <w:szCs w:val="22"/>
            <w:u w:val="none"/>
          </w:rPr>
          <w:t>.</w:t>
        </w:r>
        <w:r w:rsidRPr="00663CAC">
          <w:rPr>
            <w:rStyle w:val="Hyperlink"/>
            <w:rFonts w:ascii="Calibri" w:hAnsi="Calibri" w:cs="Calibri"/>
            <w:color w:val="auto"/>
            <w:sz w:val="22"/>
            <w:szCs w:val="22"/>
            <w:u w:val="none"/>
          </w:rPr>
          <w:t>N</w:t>
        </w:r>
        <w:r w:rsidR="00F23326">
          <w:rPr>
            <w:rStyle w:val="Hyperlink"/>
            <w:rFonts w:ascii="Calibri" w:hAnsi="Calibri" w:cs="Calibri"/>
            <w:color w:val="auto"/>
            <w:sz w:val="22"/>
            <w:szCs w:val="22"/>
            <w:u w:val="none"/>
          </w:rPr>
          <w:t>.</w:t>
        </w:r>
        <w:r w:rsidRPr="00663CAC">
          <w:rPr>
            <w:rStyle w:val="Hyperlink"/>
            <w:rFonts w:ascii="Calibri" w:hAnsi="Calibri" w:cs="Calibri"/>
            <w:color w:val="auto"/>
            <w:sz w:val="22"/>
            <w:szCs w:val="22"/>
            <w:u w:val="none"/>
          </w:rPr>
          <w:t xml:space="preserve"> Refugee Agency</w:t>
        </w:r>
      </w:hyperlink>
      <w:r w:rsidRPr="00D512CA">
        <w:rPr>
          <w:rFonts w:ascii="Calibri" w:hAnsi="Calibri" w:cs="Calibri"/>
          <w:sz w:val="22"/>
          <w:szCs w:val="22"/>
        </w:rPr>
        <w:t xml:space="preserve"> estimates that m</w:t>
      </w:r>
      <w:r w:rsidR="00F177F9" w:rsidRPr="00D512CA">
        <w:rPr>
          <w:rFonts w:ascii="Calibri" w:hAnsi="Calibri" w:cs="Calibri"/>
          <w:sz w:val="22"/>
          <w:szCs w:val="22"/>
        </w:rPr>
        <w:t>illion</w:t>
      </w:r>
      <w:r w:rsidRPr="00D512CA">
        <w:rPr>
          <w:rFonts w:ascii="Calibri" w:hAnsi="Calibri" w:cs="Calibri"/>
          <w:sz w:val="22"/>
          <w:szCs w:val="22"/>
        </w:rPr>
        <w:t xml:space="preserve">s of </w:t>
      </w:r>
      <w:r w:rsidR="001F2CF1" w:rsidRPr="00D512CA">
        <w:rPr>
          <w:rFonts w:ascii="Calibri" w:hAnsi="Calibri" w:cs="Calibri"/>
          <w:sz w:val="22"/>
          <w:szCs w:val="22"/>
        </w:rPr>
        <w:t>South Sudan</w:t>
      </w:r>
      <w:r w:rsidR="006F3D5D" w:rsidRPr="00D512CA">
        <w:rPr>
          <w:rFonts w:ascii="Calibri" w:hAnsi="Calibri" w:cs="Calibri"/>
          <w:sz w:val="22"/>
          <w:szCs w:val="22"/>
        </w:rPr>
        <w:t>ese</w:t>
      </w:r>
      <w:r w:rsidR="00F177F9" w:rsidRPr="00D512CA">
        <w:rPr>
          <w:rFonts w:ascii="Calibri" w:hAnsi="Calibri" w:cs="Calibri"/>
          <w:sz w:val="22"/>
          <w:szCs w:val="22"/>
        </w:rPr>
        <w:t xml:space="preserve"> </w:t>
      </w:r>
      <w:r w:rsidRPr="00D512CA">
        <w:rPr>
          <w:rFonts w:ascii="Calibri" w:hAnsi="Calibri" w:cs="Calibri"/>
          <w:sz w:val="22"/>
          <w:szCs w:val="22"/>
        </w:rPr>
        <w:t>have been driven from their homes since 2013, while thousands</w:t>
      </w:r>
      <w:r w:rsidR="001F2CF1" w:rsidRPr="00D512CA">
        <w:rPr>
          <w:rFonts w:ascii="Calibri" w:hAnsi="Calibri" w:cs="Calibri"/>
          <w:sz w:val="22"/>
          <w:szCs w:val="22"/>
        </w:rPr>
        <w:t xml:space="preserve"> more</w:t>
      </w:r>
      <w:r w:rsidRPr="00D512CA">
        <w:rPr>
          <w:rFonts w:ascii="Calibri" w:hAnsi="Calibri" w:cs="Calibri"/>
          <w:sz w:val="22"/>
          <w:szCs w:val="22"/>
        </w:rPr>
        <w:t xml:space="preserve"> </w:t>
      </w:r>
      <w:r w:rsidR="001F2CF1" w:rsidRPr="00D512CA">
        <w:rPr>
          <w:rFonts w:ascii="Calibri" w:hAnsi="Calibri" w:cs="Calibri"/>
          <w:sz w:val="22"/>
          <w:szCs w:val="22"/>
        </w:rPr>
        <w:t xml:space="preserve">have </w:t>
      </w:r>
      <w:r w:rsidRPr="00D512CA">
        <w:rPr>
          <w:rFonts w:ascii="Calibri" w:hAnsi="Calibri" w:cs="Calibri"/>
          <w:sz w:val="22"/>
          <w:szCs w:val="22"/>
        </w:rPr>
        <w:t xml:space="preserve">lost their lives. </w:t>
      </w:r>
      <w:r w:rsidR="001F2CF1" w:rsidRPr="00D512CA">
        <w:rPr>
          <w:rFonts w:ascii="Calibri" w:hAnsi="Calibri" w:cs="Calibri"/>
          <w:sz w:val="22"/>
          <w:szCs w:val="22"/>
        </w:rPr>
        <w:t>Catastrophic flooding further compound</w:t>
      </w:r>
      <w:r w:rsidR="00AE1C3B">
        <w:rPr>
          <w:rFonts w:ascii="Calibri" w:hAnsi="Calibri" w:cs="Calibri"/>
          <w:sz w:val="22"/>
          <w:szCs w:val="22"/>
        </w:rPr>
        <w:t>ed</w:t>
      </w:r>
      <w:r w:rsidR="001F2CF1" w:rsidRPr="00D512CA">
        <w:rPr>
          <w:rFonts w:ascii="Calibri" w:hAnsi="Calibri" w:cs="Calibri"/>
          <w:sz w:val="22"/>
          <w:szCs w:val="22"/>
        </w:rPr>
        <w:t xml:space="preserve"> </w:t>
      </w:r>
      <w:r w:rsidR="00E55714">
        <w:rPr>
          <w:rFonts w:ascii="Calibri" w:hAnsi="Calibri" w:cs="Calibri"/>
          <w:sz w:val="22"/>
          <w:szCs w:val="22"/>
        </w:rPr>
        <w:t>the</w:t>
      </w:r>
      <w:r w:rsidR="001F2CF1" w:rsidRPr="00D512CA">
        <w:rPr>
          <w:rFonts w:ascii="Calibri" w:hAnsi="Calibri" w:cs="Calibri"/>
          <w:sz w:val="22"/>
          <w:szCs w:val="22"/>
        </w:rPr>
        <w:t xml:space="preserve"> death and displacement toll.</w:t>
      </w:r>
      <w:r w:rsidR="00663CAC">
        <w:rPr>
          <w:rFonts w:ascii="Calibri" w:hAnsi="Calibri" w:cs="Calibri"/>
          <w:sz w:val="22"/>
          <w:szCs w:val="22"/>
        </w:rPr>
        <w:t xml:space="preserve"> But j</w:t>
      </w:r>
      <w:r w:rsidR="00417688" w:rsidRPr="00D512CA">
        <w:rPr>
          <w:rFonts w:ascii="Calibri" w:hAnsi="Calibri" w:cs="Calibri"/>
          <w:sz w:val="22"/>
          <w:szCs w:val="22"/>
        </w:rPr>
        <w:t>ust as</w:t>
      </w:r>
      <w:r w:rsidR="006F3D5D" w:rsidRPr="00D512CA">
        <w:rPr>
          <w:rFonts w:ascii="Calibri" w:hAnsi="Calibri" w:cs="Calibri"/>
          <w:sz w:val="22"/>
          <w:szCs w:val="22"/>
        </w:rPr>
        <w:t xml:space="preserve"> </w:t>
      </w:r>
      <w:r w:rsidR="00663CAC">
        <w:rPr>
          <w:rFonts w:ascii="Calibri" w:hAnsi="Calibri" w:cs="Calibri"/>
          <w:sz w:val="22"/>
          <w:szCs w:val="22"/>
        </w:rPr>
        <w:t>Mary’s</w:t>
      </w:r>
      <w:r w:rsidR="006F3D5D" w:rsidRPr="00D512CA">
        <w:rPr>
          <w:rFonts w:ascii="Calibri" w:hAnsi="Calibri" w:cs="Calibri"/>
          <w:sz w:val="22"/>
          <w:szCs w:val="22"/>
        </w:rPr>
        <w:t xml:space="preserve"> </w:t>
      </w:r>
      <w:r w:rsidR="00417688" w:rsidRPr="00D512CA">
        <w:rPr>
          <w:rFonts w:ascii="Calibri" w:hAnsi="Calibri" w:cs="Calibri"/>
          <w:sz w:val="22"/>
          <w:szCs w:val="22"/>
        </w:rPr>
        <w:t>pain</w:t>
      </w:r>
      <w:r w:rsidR="00F34C4A" w:rsidRPr="00D512CA">
        <w:rPr>
          <w:rFonts w:ascii="Calibri" w:hAnsi="Calibri" w:cs="Calibri"/>
          <w:sz w:val="22"/>
          <w:szCs w:val="22"/>
        </w:rPr>
        <w:t xml:space="preserve"> — and her community’s collective trauma — </w:t>
      </w:r>
      <w:r w:rsidR="00732502" w:rsidRPr="00D512CA">
        <w:rPr>
          <w:rFonts w:ascii="Calibri" w:hAnsi="Calibri" w:cs="Calibri"/>
          <w:sz w:val="22"/>
          <w:szCs w:val="22"/>
        </w:rPr>
        <w:t>were nearing</w:t>
      </w:r>
      <w:r w:rsidR="00417688" w:rsidRPr="00D512CA">
        <w:rPr>
          <w:rFonts w:ascii="Calibri" w:hAnsi="Calibri" w:cs="Calibri"/>
          <w:sz w:val="22"/>
          <w:szCs w:val="22"/>
        </w:rPr>
        <w:t xml:space="preserve"> a breaking point, </w:t>
      </w:r>
      <w:hyperlink r:id="rId8" w:history="1">
        <w:r w:rsidR="006F3D5D" w:rsidRPr="00663CAC">
          <w:rPr>
            <w:rStyle w:val="Hyperlink"/>
            <w:rFonts w:ascii="Calibri" w:hAnsi="Calibri" w:cs="Calibri"/>
            <w:color w:val="auto"/>
            <w:sz w:val="22"/>
            <w:szCs w:val="22"/>
            <w:u w:val="none"/>
          </w:rPr>
          <w:t>RECONCILE International</w:t>
        </w:r>
      </w:hyperlink>
      <w:r w:rsidR="00732502" w:rsidRPr="00D512CA">
        <w:rPr>
          <w:rFonts w:ascii="Calibri" w:hAnsi="Calibri" w:cs="Calibri"/>
          <w:sz w:val="22"/>
          <w:szCs w:val="22"/>
        </w:rPr>
        <w:t xml:space="preserve"> interceded.</w:t>
      </w:r>
    </w:p>
    <w:p w14:paraId="270D9878" w14:textId="1928DA4A" w:rsidR="00060828" w:rsidRPr="00D512CA" w:rsidRDefault="00060828" w:rsidP="00242ECD">
      <w:pPr>
        <w:rPr>
          <w:rFonts w:ascii="Calibri" w:hAnsi="Calibri" w:cs="Calibri"/>
          <w:sz w:val="22"/>
          <w:szCs w:val="22"/>
        </w:rPr>
      </w:pPr>
      <w:r w:rsidRPr="00D512CA">
        <w:rPr>
          <w:rFonts w:ascii="Calibri" w:hAnsi="Calibri" w:cs="Calibri"/>
          <w:sz w:val="22"/>
          <w:szCs w:val="22"/>
        </w:rPr>
        <w:t>Founded in 2003, RECONCILE International</w:t>
      </w:r>
      <w:r w:rsidR="00B73270">
        <w:rPr>
          <w:rFonts w:ascii="Calibri" w:hAnsi="Calibri" w:cs="Calibri"/>
          <w:sz w:val="22"/>
          <w:szCs w:val="22"/>
        </w:rPr>
        <w:t>, a partner of the Presbyterian Church (U.S.A.) based in South Sudan,</w:t>
      </w:r>
      <w:r w:rsidR="00BA2F6A" w:rsidRPr="00D512CA">
        <w:rPr>
          <w:rFonts w:ascii="Calibri" w:hAnsi="Calibri" w:cs="Calibri"/>
          <w:sz w:val="22"/>
          <w:szCs w:val="22"/>
        </w:rPr>
        <w:t xml:space="preserve"> traces its origins </w:t>
      </w:r>
      <w:r w:rsidR="00A9289A" w:rsidRPr="00D512CA">
        <w:rPr>
          <w:rFonts w:ascii="Calibri" w:hAnsi="Calibri" w:cs="Calibri"/>
          <w:sz w:val="22"/>
          <w:szCs w:val="22"/>
        </w:rPr>
        <w:t xml:space="preserve">to </w:t>
      </w:r>
      <w:r w:rsidRPr="00D512CA">
        <w:rPr>
          <w:rFonts w:ascii="Calibri" w:hAnsi="Calibri" w:cs="Calibri"/>
          <w:sz w:val="22"/>
          <w:szCs w:val="22"/>
        </w:rPr>
        <w:t>the New Sudan Council of Churches</w:t>
      </w:r>
      <w:r w:rsidR="00BD64DA" w:rsidRPr="00D512CA">
        <w:rPr>
          <w:rFonts w:ascii="Calibri" w:hAnsi="Calibri" w:cs="Calibri"/>
          <w:sz w:val="22"/>
          <w:szCs w:val="22"/>
        </w:rPr>
        <w:t>, which had a vision</w:t>
      </w:r>
      <w:r w:rsidRPr="00D512CA">
        <w:rPr>
          <w:rFonts w:ascii="Calibri" w:hAnsi="Calibri" w:cs="Calibri"/>
          <w:sz w:val="22"/>
          <w:szCs w:val="22"/>
        </w:rPr>
        <w:t xml:space="preserve"> to promote reconciliation, conflict transformation and peacebuilding in </w:t>
      </w:r>
      <w:r w:rsidR="00663CAC">
        <w:rPr>
          <w:rFonts w:ascii="Calibri" w:hAnsi="Calibri" w:cs="Calibri"/>
          <w:sz w:val="22"/>
          <w:szCs w:val="22"/>
        </w:rPr>
        <w:t xml:space="preserve">shattered </w:t>
      </w:r>
      <w:r w:rsidRPr="00D512CA">
        <w:rPr>
          <w:rFonts w:ascii="Calibri" w:hAnsi="Calibri" w:cs="Calibri"/>
          <w:sz w:val="22"/>
          <w:szCs w:val="22"/>
        </w:rPr>
        <w:t>communities</w:t>
      </w:r>
      <w:r w:rsidR="00663CAC">
        <w:rPr>
          <w:rFonts w:ascii="Calibri" w:hAnsi="Calibri" w:cs="Calibri"/>
          <w:sz w:val="22"/>
          <w:szCs w:val="22"/>
        </w:rPr>
        <w:t>.</w:t>
      </w:r>
      <w:r w:rsidRPr="00D512CA">
        <w:rPr>
          <w:rFonts w:ascii="Calibri" w:hAnsi="Calibri" w:cs="Calibri"/>
          <w:sz w:val="22"/>
          <w:szCs w:val="22"/>
        </w:rPr>
        <w:t xml:space="preserve"> </w:t>
      </w:r>
    </w:p>
    <w:p w14:paraId="2A1E12FD" w14:textId="2A18A4F6" w:rsidR="00366268" w:rsidRPr="00D512CA" w:rsidRDefault="00EC5AA6" w:rsidP="00366268">
      <w:pPr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 xml:space="preserve">Mary </w:t>
      </w:r>
      <w:r w:rsidRPr="00D512CA">
        <w:rPr>
          <w:rFonts w:ascii="Calibri" w:hAnsi="Calibri" w:cs="Calibri"/>
          <w:iCs/>
          <w:sz w:val="22"/>
          <w:szCs w:val="22"/>
        </w:rPr>
        <w:t>said</w:t>
      </w:r>
      <w:r>
        <w:rPr>
          <w:rFonts w:ascii="Calibri" w:hAnsi="Calibri" w:cs="Calibri"/>
          <w:iCs/>
          <w:sz w:val="22"/>
          <w:szCs w:val="22"/>
        </w:rPr>
        <w:t>,</w:t>
      </w:r>
      <w:r w:rsidRPr="00D512CA">
        <w:rPr>
          <w:rFonts w:ascii="Calibri" w:hAnsi="Calibri" w:cs="Calibri"/>
          <w:iCs/>
          <w:sz w:val="22"/>
          <w:szCs w:val="22"/>
        </w:rPr>
        <w:t xml:space="preserve"> </w:t>
      </w:r>
      <w:r w:rsidR="00060828" w:rsidRPr="00D512CA">
        <w:rPr>
          <w:rFonts w:ascii="Calibri" w:hAnsi="Calibri" w:cs="Calibri"/>
          <w:iCs/>
          <w:sz w:val="22"/>
          <w:szCs w:val="22"/>
        </w:rPr>
        <w:t>“</w:t>
      </w:r>
      <w:r w:rsidR="00366268" w:rsidRPr="00D512CA">
        <w:rPr>
          <w:rFonts w:ascii="Calibri" w:hAnsi="Calibri" w:cs="Calibri"/>
          <w:iCs/>
          <w:sz w:val="22"/>
          <w:szCs w:val="22"/>
        </w:rPr>
        <w:t xml:space="preserve">When RECONCILE International came to our community, they brought </w:t>
      </w:r>
      <w:r w:rsidR="00366268" w:rsidRPr="00E55714">
        <w:rPr>
          <w:rFonts w:ascii="Calibri" w:hAnsi="Calibri" w:cs="Calibri"/>
          <w:i/>
          <w:sz w:val="22"/>
          <w:szCs w:val="22"/>
        </w:rPr>
        <w:t>hope</w:t>
      </w:r>
      <w:r>
        <w:rPr>
          <w:rFonts w:ascii="Calibri" w:hAnsi="Calibri" w:cs="Calibri"/>
          <w:i/>
          <w:sz w:val="22"/>
          <w:szCs w:val="22"/>
        </w:rPr>
        <w:t>.</w:t>
      </w:r>
      <w:r w:rsidR="00060828" w:rsidRPr="00D512CA">
        <w:rPr>
          <w:rFonts w:ascii="Calibri" w:hAnsi="Calibri" w:cs="Calibri"/>
          <w:iCs/>
          <w:sz w:val="22"/>
          <w:szCs w:val="22"/>
        </w:rPr>
        <w:t xml:space="preserve"> </w:t>
      </w:r>
      <w:r w:rsidR="00366268" w:rsidRPr="00D512CA">
        <w:rPr>
          <w:rFonts w:ascii="Calibri" w:hAnsi="Calibri" w:cs="Calibri"/>
          <w:iCs/>
          <w:sz w:val="22"/>
          <w:szCs w:val="22"/>
        </w:rPr>
        <w:t>They listened to our stories with compassion and treated everyone with dignity, regardless of their background. Through trauma healing sessions, I began to understand that the wounds I carried were not only physical but also emotional and spiritual. For the first time, I felt safe to speak openly about my experiences.</w:t>
      </w:r>
      <w:r w:rsidR="00060828" w:rsidRPr="00D512CA">
        <w:rPr>
          <w:rFonts w:ascii="Calibri" w:hAnsi="Calibri" w:cs="Calibri"/>
          <w:iCs/>
          <w:sz w:val="22"/>
          <w:szCs w:val="22"/>
        </w:rPr>
        <w:t>”</w:t>
      </w:r>
    </w:p>
    <w:p w14:paraId="0ABE1AAD" w14:textId="0E7D4C1C" w:rsidR="0062296E" w:rsidRPr="00D512CA" w:rsidRDefault="0062296E" w:rsidP="0062296E">
      <w:pPr>
        <w:rPr>
          <w:rFonts w:ascii="Calibri" w:hAnsi="Calibri" w:cs="Calibri"/>
          <w:sz w:val="22"/>
          <w:szCs w:val="22"/>
        </w:rPr>
      </w:pPr>
      <w:r w:rsidRPr="00D512CA">
        <w:rPr>
          <w:rFonts w:ascii="Calibri" w:hAnsi="Calibri" w:cs="Calibri"/>
          <w:sz w:val="22"/>
          <w:szCs w:val="22"/>
        </w:rPr>
        <w:t>And helping the people of South Sudan and the wider East African region restore and rebuild their lives</w:t>
      </w:r>
      <w:r w:rsidR="00BD64DA" w:rsidRPr="00D512CA">
        <w:rPr>
          <w:rFonts w:ascii="Calibri" w:hAnsi="Calibri" w:cs="Calibri"/>
          <w:sz w:val="22"/>
          <w:szCs w:val="22"/>
        </w:rPr>
        <w:t xml:space="preserve"> </w:t>
      </w:r>
      <w:r w:rsidRPr="00D512CA">
        <w:rPr>
          <w:rFonts w:ascii="Calibri" w:hAnsi="Calibri" w:cs="Calibri"/>
          <w:sz w:val="22"/>
          <w:szCs w:val="22"/>
        </w:rPr>
        <w:t xml:space="preserve">is just what support from the PC(USA) makes possible, primarily through Presbyterians’ generous gifts to </w:t>
      </w:r>
      <w:hyperlink r:id="rId9">
        <w:r w:rsidRPr="00663CAC">
          <w:rPr>
            <w:rStyle w:val="Hyperlink"/>
            <w:rFonts w:ascii="Calibri" w:hAnsi="Calibri" w:cs="Calibri"/>
            <w:color w:val="auto"/>
            <w:sz w:val="22"/>
            <w:szCs w:val="22"/>
            <w:u w:val="none"/>
          </w:rPr>
          <w:t>One Great Hour of Sharing</w:t>
        </w:r>
      </w:hyperlink>
      <w:r w:rsidRPr="00D512CA">
        <w:rPr>
          <w:rFonts w:ascii="Calibri" w:hAnsi="Calibri" w:cs="Calibri"/>
          <w:sz w:val="22"/>
          <w:szCs w:val="22"/>
        </w:rPr>
        <w:t>.</w:t>
      </w:r>
    </w:p>
    <w:p w14:paraId="3A12171F" w14:textId="181E14EF" w:rsidR="0062296E" w:rsidRPr="00D512CA" w:rsidRDefault="0062296E" w:rsidP="0062296E">
      <w:pPr>
        <w:rPr>
          <w:rFonts w:ascii="Calibri" w:hAnsi="Calibri" w:cs="Calibri"/>
          <w:sz w:val="22"/>
          <w:szCs w:val="22"/>
        </w:rPr>
      </w:pPr>
      <w:r w:rsidRPr="00D512CA">
        <w:rPr>
          <w:rFonts w:ascii="Calibri" w:hAnsi="Calibri" w:cs="Calibri"/>
          <w:sz w:val="22"/>
          <w:szCs w:val="22"/>
        </w:rPr>
        <w:t xml:space="preserve">Centered in the prophet Micah’s call to do justice, One Great Hour of Sharing has been helping neighbors in need around the world for </w:t>
      </w:r>
      <w:r w:rsidR="004C7EA1">
        <w:rPr>
          <w:rFonts w:ascii="Calibri" w:hAnsi="Calibri" w:cs="Calibri"/>
          <w:sz w:val="22"/>
          <w:szCs w:val="22"/>
        </w:rPr>
        <w:t>more than</w:t>
      </w:r>
      <w:r w:rsidR="004C7EA1" w:rsidRPr="00D512CA">
        <w:rPr>
          <w:rFonts w:ascii="Calibri" w:hAnsi="Calibri" w:cs="Calibri"/>
          <w:sz w:val="22"/>
          <w:szCs w:val="22"/>
        </w:rPr>
        <w:t xml:space="preserve"> </w:t>
      </w:r>
      <w:r w:rsidRPr="00D512CA">
        <w:rPr>
          <w:rFonts w:ascii="Calibri" w:hAnsi="Calibri" w:cs="Calibri"/>
          <w:sz w:val="22"/>
          <w:szCs w:val="22"/>
        </w:rPr>
        <w:t xml:space="preserve">75 years. The annual Offering gives the PC(USA) a tangible way to share God’s love by </w:t>
      </w:r>
      <w:r w:rsidR="004A7BA4">
        <w:rPr>
          <w:rFonts w:ascii="Calibri" w:hAnsi="Calibri" w:cs="Calibri"/>
          <w:sz w:val="22"/>
          <w:szCs w:val="22"/>
        </w:rPr>
        <w:t>helping to</w:t>
      </w:r>
      <w:r w:rsidRPr="00D512CA">
        <w:rPr>
          <w:rFonts w:ascii="Calibri" w:hAnsi="Calibri" w:cs="Calibri"/>
          <w:sz w:val="22"/>
          <w:szCs w:val="22"/>
        </w:rPr>
        <w:t xml:space="preserve"> eliminate the root causes of the world’s injustices. </w:t>
      </w:r>
    </w:p>
    <w:p w14:paraId="35B52FFA" w14:textId="24699015" w:rsidR="00366268" w:rsidRPr="00D512CA" w:rsidRDefault="004C3EE2" w:rsidP="00366268">
      <w:pPr>
        <w:rPr>
          <w:rFonts w:ascii="Calibri" w:hAnsi="Calibri" w:cs="Calibri"/>
          <w:iCs/>
          <w:sz w:val="22"/>
          <w:szCs w:val="22"/>
        </w:rPr>
      </w:pPr>
      <w:r w:rsidRPr="00D512CA" w:rsidDel="004C3EE2">
        <w:rPr>
          <w:rFonts w:ascii="Calibri" w:hAnsi="Calibri" w:cs="Calibri"/>
          <w:iCs/>
          <w:sz w:val="22"/>
          <w:szCs w:val="22"/>
        </w:rPr>
        <w:t xml:space="preserve"> </w:t>
      </w:r>
      <w:r w:rsidR="00366268" w:rsidRPr="00D512CA">
        <w:rPr>
          <w:rFonts w:ascii="Calibri" w:hAnsi="Calibri" w:cs="Calibri"/>
          <w:iCs/>
          <w:sz w:val="22"/>
          <w:szCs w:val="22"/>
        </w:rPr>
        <w:t xml:space="preserve">As a result of </w:t>
      </w:r>
      <w:r w:rsidR="00F879CB" w:rsidRPr="00D512CA">
        <w:rPr>
          <w:rFonts w:ascii="Calibri" w:hAnsi="Calibri" w:cs="Calibri"/>
          <w:iCs/>
          <w:sz w:val="22"/>
          <w:szCs w:val="22"/>
        </w:rPr>
        <w:t>RECONCILE’</w:t>
      </w:r>
      <w:r w:rsidR="004C7EA1">
        <w:rPr>
          <w:rFonts w:ascii="Calibri" w:hAnsi="Calibri" w:cs="Calibri"/>
          <w:iCs/>
          <w:sz w:val="22"/>
          <w:szCs w:val="22"/>
        </w:rPr>
        <w:t>s</w:t>
      </w:r>
      <w:r w:rsidR="00366268" w:rsidRPr="00D512CA">
        <w:rPr>
          <w:rFonts w:ascii="Calibri" w:hAnsi="Calibri" w:cs="Calibri"/>
          <w:iCs/>
          <w:sz w:val="22"/>
          <w:szCs w:val="22"/>
        </w:rPr>
        <w:t xml:space="preserve"> training, </w:t>
      </w:r>
      <w:r>
        <w:rPr>
          <w:rFonts w:ascii="Calibri" w:hAnsi="Calibri" w:cs="Calibri"/>
          <w:iCs/>
          <w:sz w:val="22"/>
          <w:szCs w:val="22"/>
        </w:rPr>
        <w:t>Mary</w:t>
      </w:r>
      <w:r w:rsidRPr="00D512CA">
        <w:rPr>
          <w:rFonts w:ascii="Calibri" w:hAnsi="Calibri" w:cs="Calibri"/>
          <w:iCs/>
          <w:sz w:val="22"/>
          <w:szCs w:val="22"/>
        </w:rPr>
        <w:t xml:space="preserve"> </w:t>
      </w:r>
      <w:r w:rsidR="00366268" w:rsidRPr="00D512CA">
        <w:rPr>
          <w:rFonts w:ascii="Calibri" w:hAnsi="Calibri" w:cs="Calibri"/>
          <w:iCs/>
          <w:sz w:val="22"/>
          <w:szCs w:val="22"/>
        </w:rPr>
        <w:t xml:space="preserve">joined a peace committee in </w:t>
      </w:r>
      <w:r>
        <w:rPr>
          <w:rFonts w:ascii="Calibri" w:hAnsi="Calibri" w:cs="Calibri"/>
          <w:iCs/>
          <w:sz w:val="22"/>
          <w:szCs w:val="22"/>
        </w:rPr>
        <w:t>her</w:t>
      </w:r>
      <w:r w:rsidRPr="00D512CA">
        <w:rPr>
          <w:rFonts w:ascii="Calibri" w:hAnsi="Calibri" w:cs="Calibri"/>
          <w:iCs/>
          <w:sz w:val="22"/>
          <w:szCs w:val="22"/>
        </w:rPr>
        <w:t xml:space="preserve"> </w:t>
      </w:r>
      <w:r w:rsidR="00366268" w:rsidRPr="00D512CA">
        <w:rPr>
          <w:rFonts w:ascii="Calibri" w:hAnsi="Calibri" w:cs="Calibri"/>
          <w:iCs/>
          <w:sz w:val="22"/>
          <w:szCs w:val="22"/>
        </w:rPr>
        <w:t>village</w:t>
      </w:r>
      <w:r w:rsidR="00F879CB" w:rsidRPr="00D512CA">
        <w:rPr>
          <w:rFonts w:ascii="Calibri" w:hAnsi="Calibri" w:cs="Calibri"/>
          <w:iCs/>
          <w:sz w:val="22"/>
          <w:szCs w:val="22"/>
        </w:rPr>
        <w:t>.</w:t>
      </w:r>
      <w:r w:rsidR="00366268" w:rsidRPr="00D512CA">
        <w:rPr>
          <w:rFonts w:ascii="Calibri" w:hAnsi="Calibri" w:cs="Calibri"/>
          <w:iCs/>
          <w:sz w:val="22"/>
          <w:szCs w:val="22"/>
        </w:rPr>
        <w:t xml:space="preserve"> </w:t>
      </w:r>
      <w:r>
        <w:rPr>
          <w:rFonts w:ascii="Calibri" w:hAnsi="Calibri" w:cs="Calibri"/>
          <w:iCs/>
          <w:sz w:val="22"/>
          <w:szCs w:val="22"/>
        </w:rPr>
        <w:t xml:space="preserve">She shares, </w:t>
      </w:r>
      <w:r w:rsidR="00F879CB" w:rsidRPr="00D512CA">
        <w:rPr>
          <w:rFonts w:ascii="Calibri" w:hAnsi="Calibri" w:cs="Calibri"/>
          <w:iCs/>
          <w:sz w:val="22"/>
          <w:szCs w:val="22"/>
        </w:rPr>
        <w:t>“</w:t>
      </w:r>
      <w:r w:rsidR="00366268" w:rsidRPr="00D512CA">
        <w:rPr>
          <w:rFonts w:ascii="Calibri" w:hAnsi="Calibri" w:cs="Calibri"/>
          <w:iCs/>
          <w:sz w:val="22"/>
          <w:szCs w:val="22"/>
        </w:rPr>
        <w:t>Today, instead of encouraging conflict, I help mediate disputes before they become violent. I have witnessed families who refused to speak to one another begin working together again. Women who once lived in fear now participate confidently in community decision-making. Young people who were vulnerable to violence are becoming ambassadors for peace.</w:t>
      </w:r>
      <w:r w:rsidR="00F879CB" w:rsidRPr="00D512CA">
        <w:rPr>
          <w:rFonts w:ascii="Calibri" w:hAnsi="Calibri" w:cs="Calibri"/>
          <w:iCs/>
          <w:sz w:val="22"/>
          <w:szCs w:val="22"/>
        </w:rPr>
        <w:t>”</w:t>
      </w:r>
    </w:p>
    <w:p w14:paraId="02FE6B4E" w14:textId="16A5A60A" w:rsidR="00366268" w:rsidRPr="00D512CA" w:rsidRDefault="00F879CB" w:rsidP="00366268">
      <w:pPr>
        <w:rPr>
          <w:rFonts w:ascii="Calibri" w:hAnsi="Calibri" w:cs="Calibri"/>
          <w:iCs/>
          <w:sz w:val="22"/>
          <w:szCs w:val="22"/>
        </w:rPr>
      </w:pPr>
      <w:r w:rsidRPr="00D512CA">
        <w:rPr>
          <w:rFonts w:ascii="Calibri" w:hAnsi="Calibri" w:cs="Calibri"/>
          <w:iCs/>
          <w:sz w:val="22"/>
          <w:szCs w:val="22"/>
        </w:rPr>
        <w:lastRenderedPageBreak/>
        <w:t>“</w:t>
      </w:r>
      <w:r w:rsidR="00366268" w:rsidRPr="00D512CA">
        <w:rPr>
          <w:rFonts w:ascii="Calibri" w:hAnsi="Calibri" w:cs="Calibri"/>
          <w:iCs/>
          <w:sz w:val="22"/>
          <w:szCs w:val="22"/>
        </w:rPr>
        <w:t>RECONCILE helped us see that healing and justice can go hand in hand</w:t>
      </w:r>
      <w:r w:rsidRPr="00D512CA">
        <w:rPr>
          <w:rFonts w:ascii="Calibri" w:hAnsi="Calibri" w:cs="Calibri"/>
          <w:iCs/>
          <w:sz w:val="22"/>
          <w:szCs w:val="22"/>
        </w:rPr>
        <w:t>.</w:t>
      </w:r>
      <w:r w:rsidR="00617508">
        <w:rPr>
          <w:rFonts w:ascii="Calibri" w:hAnsi="Calibri" w:cs="Calibri"/>
          <w:iCs/>
          <w:sz w:val="22"/>
          <w:szCs w:val="22"/>
        </w:rPr>
        <w:t>”</w:t>
      </w:r>
    </w:p>
    <w:p w14:paraId="286A72F8" w14:textId="4054E976" w:rsidR="00366268" w:rsidRPr="00D512CA" w:rsidRDefault="00663CAC" w:rsidP="00366268">
      <w:pPr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Mary wants people to know that she is the</w:t>
      </w:r>
      <w:r w:rsidR="00617508">
        <w:rPr>
          <w:rFonts w:ascii="Calibri" w:hAnsi="Calibri" w:cs="Calibri"/>
          <w:iCs/>
          <w:sz w:val="22"/>
          <w:szCs w:val="22"/>
        </w:rPr>
        <w:t xml:space="preserve"> </w:t>
      </w:r>
      <w:r w:rsidR="00366268" w:rsidRPr="00D512CA">
        <w:rPr>
          <w:rFonts w:ascii="Calibri" w:hAnsi="Calibri" w:cs="Calibri"/>
          <w:iCs/>
          <w:sz w:val="22"/>
          <w:szCs w:val="22"/>
        </w:rPr>
        <w:t>living proof that when people are given the opportunity to heal, reconcile and participate in rebuilding their communities, transformation is possible.</w:t>
      </w:r>
    </w:p>
    <w:p w14:paraId="3E003DB8" w14:textId="4C48F3E6" w:rsidR="00E55714" w:rsidRDefault="00E55714" w:rsidP="00366268">
      <w:pPr>
        <w:rPr>
          <w:rFonts w:ascii="Calibri" w:hAnsi="Calibri" w:cs="Calibri"/>
          <w:iCs/>
          <w:sz w:val="22"/>
          <w:szCs w:val="22"/>
          <w:lang w:val="en-GB"/>
        </w:rPr>
      </w:pPr>
      <w:r>
        <w:rPr>
          <w:rFonts w:ascii="Calibri" w:hAnsi="Calibri" w:cs="Calibri"/>
          <w:iCs/>
          <w:sz w:val="22"/>
          <w:szCs w:val="22"/>
          <w:lang w:val="en-GB"/>
        </w:rPr>
        <w:t xml:space="preserve">And One Great Hour of </w:t>
      </w:r>
      <w:r w:rsidR="00685764">
        <w:rPr>
          <w:rFonts w:ascii="Calibri" w:hAnsi="Calibri" w:cs="Calibri"/>
          <w:iCs/>
          <w:sz w:val="22"/>
          <w:szCs w:val="22"/>
          <w:lang w:val="en-GB"/>
        </w:rPr>
        <w:t xml:space="preserve">Sharing </w:t>
      </w:r>
      <w:r>
        <w:rPr>
          <w:rFonts w:ascii="Calibri" w:hAnsi="Calibri" w:cs="Calibri"/>
          <w:iCs/>
          <w:sz w:val="22"/>
          <w:szCs w:val="22"/>
          <w:lang w:val="en-GB"/>
        </w:rPr>
        <w:t xml:space="preserve">is there </w:t>
      </w:r>
      <w:r w:rsidR="00685764">
        <w:rPr>
          <w:rFonts w:ascii="Calibri" w:hAnsi="Calibri" w:cs="Calibri"/>
          <w:iCs/>
          <w:sz w:val="22"/>
          <w:szCs w:val="22"/>
          <w:lang w:val="en-GB"/>
        </w:rPr>
        <w:t xml:space="preserve">to support </w:t>
      </w:r>
      <w:r>
        <w:rPr>
          <w:rFonts w:ascii="Calibri" w:hAnsi="Calibri" w:cs="Calibri"/>
          <w:iCs/>
          <w:sz w:val="22"/>
          <w:szCs w:val="22"/>
          <w:lang w:val="en-GB"/>
        </w:rPr>
        <w:t>them.</w:t>
      </w:r>
    </w:p>
    <w:p w14:paraId="562CF630" w14:textId="643BC110" w:rsidR="00D512CA" w:rsidRDefault="00663CAC" w:rsidP="00366268">
      <w:pPr>
        <w:rPr>
          <w:rFonts w:ascii="Calibri" w:hAnsi="Calibri" w:cs="Calibri"/>
          <w:iCs/>
          <w:sz w:val="22"/>
          <w:szCs w:val="22"/>
          <w:lang w:val="en-GB"/>
        </w:rPr>
      </w:pPr>
      <w:r>
        <w:rPr>
          <w:rFonts w:ascii="Calibri" w:hAnsi="Calibri" w:cs="Calibri"/>
          <w:iCs/>
          <w:sz w:val="22"/>
          <w:szCs w:val="22"/>
          <w:lang w:val="en-GB"/>
        </w:rPr>
        <w:t>We are the Church, together</w:t>
      </w:r>
      <w:r w:rsidR="00617508">
        <w:rPr>
          <w:rFonts w:ascii="Calibri" w:hAnsi="Calibri" w:cs="Calibri"/>
          <w:iCs/>
          <w:sz w:val="22"/>
          <w:szCs w:val="22"/>
          <w:lang w:val="en-GB"/>
        </w:rPr>
        <w:t xml:space="preserve"> </w:t>
      </w:r>
      <w:r w:rsidR="00685764">
        <w:rPr>
          <w:rFonts w:ascii="Calibri" w:hAnsi="Calibri" w:cs="Calibri"/>
          <w:iCs/>
          <w:sz w:val="22"/>
          <w:szCs w:val="22"/>
          <w:lang w:val="en-GB"/>
        </w:rPr>
        <w:t xml:space="preserve">— </w:t>
      </w:r>
      <w:r w:rsidR="00617508">
        <w:rPr>
          <w:rFonts w:ascii="Calibri" w:hAnsi="Calibri" w:cs="Calibri"/>
          <w:iCs/>
          <w:sz w:val="22"/>
          <w:szCs w:val="22"/>
          <w:lang w:val="en-GB"/>
        </w:rPr>
        <w:t xml:space="preserve">and together we can make a difference in the lives of others who need our support </w:t>
      </w:r>
      <w:r w:rsidR="00685764">
        <w:rPr>
          <w:rFonts w:ascii="Calibri" w:hAnsi="Calibri" w:cs="Calibri"/>
          <w:iCs/>
          <w:sz w:val="22"/>
          <w:szCs w:val="22"/>
          <w:lang w:val="en-GB"/>
        </w:rPr>
        <w:t xml:space="preserve">— </w:t>
      </w:r>
      <w:r w:rsidR="00617508">
        <w:rPr>
          <w:rFonts w:ascii="Calibri" w:hAnsi="Calibri" w:cs="Calibri"/>
          <w:iCs/>
          <w:sz w:val="22"/>
          <w:szCs w:val="22"/>
          <w:lang w:val="en-GB"/>
        </w:rPr>
        <w:t xml:space="preserve">people like Mary and her </w:t>
      </w:r>
      <w:r w:rsidR="00E55714">
        <w:rPr>
          <w:rFonts w:ascii="Calibri" w:hAnsi="Calibri" w:cs="Calibri"/>
          <w:iCs/>
          <w:sz w:val="22"/>
          <w:szCs w:val="22"/>
          <w:lang w:val="en-GB"/>
        </w:rPr>
        <w:t>ne</w:t>
      </w:r>
      <w:r w:rsidR="00617508">
        <w:rPr>
          <w:rFonts w:ascii="Calibri" w:hAnsi="Calibri" w:cs="Calibri"/>
          <w:iCs/>
          <w:sz w:val="22"/>
          <w:szCs w:val="22"/>
          <w:lang w:val="en-GB"/>
        </w:rPr>
        <w:t xml:space="preserve">ighbors. </w:t>
      </w:r>
      <w:r>
        <w:rPr>
          <w:rFonts w:ascii="Calibri" w:hAnsi="Calibri" w:cs="Calibri"/>
          <w:iCs/>
          <w:sz w:val="22"/>
          <w:szCs w:val="22"/>
          <w:lang w:val="en-GB"/>
        </w:rPr>
        <w:t>Please give what you can to</w:t>
      </w:r>
      <w:r w:rsidRPr="00663CAC">
        <w:t xml:space="preserve"> </w:t>
      </w:r>
      <w:r w:rsidRPr="00663CAC">
        <w:rPr>
          <w:rFonts w:ascii="Calibri" w:hAnsi="Calibri" w:cs="Calibri"/>
          <w:iCs/>
          <w:sz w:val="22"/>
          <w:szCs w:val="22"/>
          <w:lang w:val="en-GB"/>
        </w:rPr>
        <w:t>One Great Hour of Sharing</w:t>
      </w:r>
      <w:r>
        <w:rPr>
          <w:rFonts w:ascii="Calibri" w:hAnsi="Calibri" w:cs="Calibri"/>
          <w:iCs/>
          <w:sz w:val="22"/>
          <w:szCs w:val="22"/>
          <w:lang w:val="en-GB"/>
        </w:rPr>
        <w:t>, for when we all do a little, it adds up to a lot.</w:t>
      </w:r>
    </w:p>
    <w:p w14:paraId="52B0E106" w14:textId="77777777" w:rsidR="00B777EA" w:rsidRPr="005D08FE" w:rsidRDefault="00B777EA" w:rsidP="00366268">
      <w:pPr>
        <w:rPr>
          <w:rFonts w:ascii="Calibri" w:hAnsi="Calibri" w:cs="Calibri"/>
          <w:b/>
          <w:bCs/>
          <w:i/>
          <w:color w:val="4FB2CE"/>
          <w:sz w:val="22"/>
          <w:szCs w:val="22"/>
          <w:lang w:val="en-GB"/>
        </w:rPr>
      </w:pPr>
    </w:p>
    <w:p w14:paraId="5FF15D33" w14:textId="69ED610B" w:rsidR="00663CAC" w:rsidRPr="005D08FE" w:rsidRDefault="00663CAC" w:rsidP="00366268">
      <w:pPr>
        <w:rPr>
          <w:rFonts w:ascii="Calibri" w:hAnsi="Calibri" w:cs="Calibri"/>
          <w:b/>
          <w:bCs/>
          <w:i/>
          <w:color w:val="4FB2CE"/>
          <w:sz w:val="22"/>
          <w:szCs w:val="22"/>
          <w:lang w:val="en-GB"/>
        </w:rPr>
      </w:pPr>
      <w:r w:rsidRPr="005D08FE">
        <w:rPr>
          <w:rFonts w:ascii="Calibri" w:hAnsi="Calibri" w:cs="Calibri"/>
          <w:b/>
          <w:bCs/>
          <w:i/>
          <w:color w:val="4FB2CE"/>
          <w:sz w:val="22"/>
          <w:szCs w:val="22"/>
          <w:lang w:val="en-GB"/>
        </w:rPr>
        <w:t>Let us pray~</w:t>
      </w:r>
    </w:p>
    <w:p w14:paraId="5DA79E4B" w14:textId="1B7A9A85" w:rsidR="00B73270" w:rsidRPr="00663CAC" w:rsidRDefault="00B73270" w:rsidP="00366268">
      <w:pPr>
        <w:rPr>
          <w:rFonts w:ascii="Calibri" w:hAnsi="Calibri" w:cs="Calibri"/>
          <w:i/>
          <w:sz w:val="22"/>
          <w:szCs w:val="22"/>
          <w:lang w:val="en-GB"/>
        </w:rPr>
      </w:pPr>
      <w:r>
        <w:rPr>
          <w:rFonts w:ascii="Calibri" w:hAnsi="Calibri" w:cs="Calibri"/>
          <w:i/>
          <w:sz w:val="22"/>
          <w:szCs w:val="22"/>
          <w:lang w:val="en-GB"/>
        </w:rPr>
        <w:t>Loving God, we humbly ask</w:t>
      </w:r>
      <w:r w:rsidR="004C7EA1">
        <w:rPr>
          <w:rFonts w:ascii="Calibri" w:hAnsi="Calibri" w:cs="Calibri"/>
          <w:i/>
          <w:sz w:val="22"/>
          <w:szCs w:val="22"/>
          <w:lang w:val="en-GB"/>
        </w:rPr>
        <w:t xml:space="preserve"> that</w:t>
      </w:r>
      <w:r>
        <w:rPr>
          <w:rFonts w:ascii="Calibri" w:hAnsi="Calibri" w:cs="Calibri"/>
          <w:i/>
          <w:sz w:val="22"/>
          <w:szCs w:val="22"/>
          <w:lang w:val="en-GB"/>
        </w:rPr>
        <w:t xml:space="preserve"> your love and justice be made known in South Sudan and in all places impacted by conflict. We pray that our gifts </w:t>
      </w:r>
      <w:r w:rsidR="0081394E">
        <w:rPr>
          <w:rFonts w:ascii="Calibri" w:hAnsi="Calibri" w:cs="Calibri"/>
          <w:i/>
          <w:sz w:val="22"/>
          <w:szCs w:val="22"/>
          <w:lang w:val="en-GB"/>
        </w:rPr>
        <w:t>help</w:t>
      </w:r>
      <w:r>
        <w:rPr>
          <w:rFonts w:ascii="Calibri" w:hAnsi="Calibri" w:cs="Calibri"/>
          <w:i/>
          <w:sz w:val="22"/>
          <w:szCs w:val="22"/>
          <w:lang w:val="en-GB"/>
        </w:rPr>
        <w:t xml:space="preserve"> to heal the nations and bring peace. In your Son’s name we pray, </w:t>
      </w:r>
      <w:r w:rsidRPr="00B37368">
        <w:rPr>
          <w:rFonts w:ascii="Calibri" w:hAnsi="Calibri" w:cs="Calibri"/>
          <w:b/>
          <w:bCs/>
          <w:iCs/>
          <w:sz w:val="22"/>
          <w:szCs w:val="22"/>
          <w:lang w:val="en-GB"/>
        </w:rPr>
        <w:t>Amen</w:t>
      </w:r>
      <w:r>
        <w:rPr>
          <w:rFonts w:ascii="Calibri" w:hAnsi="Calibri" w:cs="Calibri"/>
          <w:i/>
          <w:sz w:val="22"/>
          <w:szCs w:val="22"/>
          <w:lang w:val="en-GB"/>
        </w:rPr>
        <w:t>.</w:t>
      </w:r>
    </w:p>
    <w:sectPr w:rsidR="00B73270" w:rsidRPr="00663C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263D92"/>
    <w:multiLevelType w:val="multilevel"/>
    <w:tmpl w:val="72A46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9B78ED"/>
    <w:multiLevelType w:val="multilevel"/>
    <w:tmpl w:val="F1AE2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64187365">
    <w:abstractNumId w:val="0"/>
  </w:num>
  <w:num w:numId="2" w16cid:durableId="1778330373">
    <w:abstractNumId w:val="1"/>
  </w:num>
  <w:num w:numId="3" w16cid:durableId="747135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833"/>
    <w:rsid w:val="000029ED"/>
    <w:rsid w:val="000105A9"/>
    <w:rsid w:val="00010A15"/>
    <w:rsid w:val="00011865"/>
    <w:rsid w:val="00011959"/>
    <w:rsid w:val="00027C27"/>
    <w:rsid w:val="000332DD"/>
    <w:rsid w:val="00034CF1"/>
    <w:rsid w:val="000365B4"/>
    <w:rsid w:val="0004288D"/>
    <w:rsid w:val="000533D5"/>
    <w:rsid w:val="00060828"/>
    <w:rsid w:val="000610EE"/>
    <w:rsid w:val="0006546D"/>
    <w:rsid w:val="000776B3"/>
    <w:rsid w:val="00077A42"/>
    <w:rsid w:val="000826E9"/>
    <w:rsid w:val="000852DF"/>
    <w:rsid w:val="00093694"/>
    <w:rsid w:val="0009372A"/>
    <w:rsid w:val="0009390E"/>
    <w:rsid w:val="000A3311"/>
    <w:rsid w:val="000C661A"/>
    <w:rsid w:val="000D13CC"/>
    <w:rsid w:val="000D613E"/>
    <w:rsid w:val="000F0B95"/>
    <w:rsid w:val="000F0BAC"/>
    <w:rsid w:val="00102B8A"/>
    <w:rsid w:val="001122D0"/>
    <w:rsid w:val="00124B9C"/>
    <w:rsid w:val="001251D6"/>
    <w:rsid w:val="0012575F"/>
    <w:rsid w:val="00137F13"/>
    <w:rsid w:val="0014143F"/>
    <w:rsid w:val="001451D9"/>
    <w:rsid w:val="00146082"/>
    <w:rsid w:val="00146414"/>
    <w:rsid w:val="0015047B"/>
    <w:rsid w:val="00152CCA"/>
    <w:rsid w:val="00153919"/>
    <w:rsid w:val="00153E22"/>
    <w:rsid w:val="00153E69"/>
    <w:rsid w:val="00154761"/>
    <w:rsid w:val="001562E6"/>
    <w:rsid w:val="00162AB6"/>
    <w:rsid w:val="001631CA"/>
    <w:rsid w:val="00163D33"/>
    <w:rsid w:val="00167973"/>
    <w:rsid w:val="00170479"/>
    <w:rsid w:val="00170EF4"/>
    <w:rsid w:val="001761A5"/>
    <w:rsid w:val="00177028"/>
    <w:rsid w:val="00183D81"/>
    <w:rsid w:val="00186DAB"/>
    <w:rsid w:val="0018746F"/>
    <w:rsid w:val="001908AB"/>
    <w:rsid w:val="00191240"/>
    <w:rsid w:val="001975D5"/>
    <w:rsid w:val="001A0587"/>
    <w:rsid w:val="001A111B"/>
    <w:rsid w:val="001A6FB6"/>
    <w:rsid w:val="001A725F"/>
    <w:rsid w:val="001A7B40"/>
    <w:rsid w:val="001B4C54"/>
    <w:rsid w:val="001B548F"/>
    <w:rsid w:val="001B6415"/>
    <w:rsid w:val="001C3B94"/>
    <w:rsid w:val="001C43BD"/>
    <w:rsid w:val="001D2E36"/>
    <w:rsid w:val="001E1C5F"/>
    <w:rsid w:val="001E2FF9"/>
    <w:rsid w:val="001E7520"/>
    <w:rsid w:val="001F2B2E"/>
    <w:rsid w:val="001F2CF1"/>
    <w:rsid w:val="001F6D92"/>
    <w:rsid w:val="001F7BC7"/>
    <w:rsid w:val="00203809"/>
    <w:rsid w:val="002100AB"/>
    <w:rsid w:val="0022123F"/>
    <w:rsid w:val="00227C23"/>
    <w:rsid w:val="002317C6"/>
    <w:rsid w:val="002337B5"/>
    <w:rsid w:val="00242ECD"/>
    <w:rsid w:val="00243727"/>
    <w:rsid w:val="0024563F"/>
    <w:rsid w:val="0025190C"/>
    <w:rsid w:val="002530EE"/>
    <w:rsid w:val="0025661B"/>
    <w:rsid w:val="002627FA"/>
    <w:rsid w:val="0026299E"/>
    <w:rsid w:val="00263BFE"/>
    <w:rsid w:val="002666D8"/>
    <w:rsid w:val="00275270"/>
    <w:rsid w:val="00283A38"/>
    <w:rsid w:val="00287DA9"/>
    <w:rsid w:val="002918BE"/>
    <w:rsid w:val="002922C3"/>
    <w:rsid w:val="00292593"/>
    <w:rsid w:val="002C1833"/>
    <w:rsid w:val="002C1B3F"/>
    <w:rsid w:val="002D4191"/>
    <w:rsid w:val="002D684D"/>
    <w:rsid w:val="002E1520"/>
    <w:rsid w:val="002E5BE3"/>
    <w:rsid w:val="002E672B"/>
    <w:rsid w:val="002F31C3"/>
    <w:rsid w:val="00301FF1"/>
    <w:rsid w:val="00307806"/>
    <w:rsid w:val="00317310"/>
    <w:rsid w:val="003235DF"/>
    <w:rsid w:val="00330A88"/>
    <w:rsid w:val="00330BA5"/>
    <w:rsid w:val="00332665"/>
    <w:rsid w:val="003425B5"/>
    <w:rsid w:val="00343A89"/>
    <w:rsid w:val="0034647B"/>
    <w:rsid w:val="00362AAA"/>
    <w:rsid w:val="00366268"/>
    <w:rsid w:val="00366B4B"/>
    <w:rsid w:val="003727F7"/>
    <w:rsid w:val="00375DC2"/>
    <w:rsid w:val="00381862"/>
    <w:rsid w:val="00384193"/>
    <w:rsid w:val="003922DE"/>
    <w:rsid w:val="00395D38"/>
    <w:rsid w:val="003A3F99"/>
    <w:rsid w:val="003A6C88"/>
    <w:rsid w:val="003B014F"/>
    <w:rsid w:val="003B1FB5"/>
    <w:rsid w:val="003B21AE"/>
    <w:rsid w:val="003B2592"/>
    <w:rsid w:val="003B661D"/>
    <w:rsid w:val="003C6DE6"/>
    <w:rsid w:val="003D71B1"/>
    <w:rsid w:val="003D76D0"/>
    <w:rsid w:val="003D788A"/>
    <w:rsid w:val="003E2A48"/>
    <w:rsid w:val="003F43E6"/>
    <w:rsid w:val="003F4590"/>
    <w:rsid w:val="00400C80"/>
    <w:rsid w:val="00401780"/>
    <w:rsid w:val="004062CB"/>
    <w:rsid w:val="00407C8B"/>
    <w:rsid w:val="00410128"/>
    <w:rsid w:val="00410820"/>
    <w:rsid w:val="004123B0"/>
    <w:rsid w:val="00417688"/>
    <w:rsid w:val="00427135"/>
    <w:rsid w:val="00430EA3"/>
    <w:rsid w:val="004314F9"/>
    <w:rsid w:val="004316E2"/>
    <w:rsid w:val="0043258F"/>
    <w:rsid w:val="004326D6"/>
    <w:rsid w:val="00433A4D"/>
    <w:rsid w:val="004379E2"/>
    <w:rsid w:val="00437AA1"/>
    <w:rsid w:val="00437F8B"/>
    <w:rsid w:val="004511EC"/>
    <w:rsid w:val="00457062"/>
    <w:rsid w:val="0046292C"/>
    <w:rsid w:val="0046469D"/>
    <w:rsid w:val="004649C7"/>
    <w:rsid w:val="00464DDA"/>
    <w:rsid w:val="00466297"/>
    <w:rsid w:val="00467889"/>
    <w:rsid w:val="0046795F"/>
    <w:rsid w:val="004760F4"/>
    <w:rsid w:val="0048504B"/>
    <w:rsid w:val="00487064"/>
    <w:rsid w:val="00493DC9"/>
    <w:rsid w:val="00496810"/>
    <w:rsid w:val="004A1AB3"/>
    <w:rsid w:val="004A4D7D"/>
    <w:rsid w:val="004A4FBA"/>
    <w:rsid w:val="004A72DD"/>
    <w:rsid w:val="004A7BA4"/>
    <w:rsid w:val="004B4C7D"/>
    <w:rsid w:val="004B5655"/>
    <w:rsid w:val="004C1FFF"/>
    <w:rsid w:val="004C271F"/>
    <w:rsid w:val="004C3EE2"/>
    <w:rsid w:val="004C5A54"/>
    <w:rsid w:val="004C5E25"/>
    <w:rsid w:val="004C627E"/>
    <w:rsid w:val="004C7EA1"/>
    <w:rsid w:val="004D0DAC"/>
    <w:rsid w:val="004D4E7B"/>
    <w:rsid w:val="004E16AE"/>
    <w:rsid w:val="004E3131"/>
    <w:rsid w:val="004E3B1A"/>
    <w:rsid w:val="004E5C6D"/>
    <w:rsid w:val="00501D0F"/>
    <w:rsid w:val="00502608"/>
    <w:rsid w:val="0050550F"/>
    <w:rsid w:val="00510DFC"/>
    <w:rsid w:val="00512C8B"/>
    <w:rsid w:val="00516CE9"/>
    <w:rsid w:val="00520655"/>
    <w:rsid w:val="00521E81"/>
    <w:rsid w:val="00522535"/>
    <w:rsid w:val="005225D7"/>
    <w:rsid w:val="00524A4D"/>
    <w:rsid w:val="00533FFE"/>
    <w:rsid w:val="005403FB"/>
    <w:rsid w:val="005410E5"/>
    <w:rsid w:val="0054161A"/>
    <w:rsid w:val="00541B17"/>
    <w:rsid w:val="00543B7A"/>
    <w:rsid w:val="0054794B"/>
    <w:rsid w:val="00550C3A"/>
    <w:rsid w:val="0056384C"/>
    <w:rsid w:val="00564CA6"/>
    <w:rsid w:val="00566268"/>
    <w:rsid w:val="00566AA8"/>
    <w:rsid w:val="0057331B"/>
    <w:rsid w:val="005753B6"/>
    <w:rsid w:val="0057562E"/>
    <w:rsid w:val="00577F9A"/>
    <w:rsid w:val="005820F7"/>
    <w:rsid w:val="00584BE9"/>
    <w:rsid w:val="005912C6"/>
    <w:rsid w:val="00591709"/>
    <w:rsid w:val="00591C7F"/>
    <w:rsid w:val="00594A2C"/>
    <w:rsid w:val="005A218F"/>
    <w:rsid w:val="005A3886"/>
    <w:rsid w:val="005A4425"/>
    <w:rsid w:val="005A5841"/>
    <w:rsid w:val="005A5BA0"/>
    <w:rsid w:val="005A6EE0"/>
    <w:rsid w:val="005A7B38"/>
    <w:rsid w:val="005B040E"/>
    <w:rsid w:val="005B528A"/>
    <w:rsid w:val="005C1091"/>
    <w:rsid w:val="005D08FE"/>
    <w:rsid w:val="005D2B57"/>
    <w:rsid w:val="005D54FC"/>
    <w:rsid w:val="005D5803"/>
    <w:rsid w:val="005E68BE"/>
    <w:rsid w:val="005F1FF0"/>
    <w:rsid w:val="005F7733"/>
    <w:rsid w:val="00601DD2"/>
    <w:rsid w:val="00601FCE"/>
    <w:rsid w:val="00603BD9"/>
    <w:rsid w:val="0061017F"/>
    <w:rsid w:val="00610735"/>
    <w:rsid w:val="00617508"/>
    <w:rsid w:val="00620576"/>
    <w:rsid w:val="0062296E"/>
    <w:rsid w:val="0062321D"/>
    <w:rsid w:val="0062647C"/>
    <w:rsid w:val="006309FD"/>
    <w:rsid w:val="00630C64"/>
    <w:rsid w:val="00631D4F"/>
    <w:rsid w:val="00632766"/>
    <w:rsid w:val="00634500"/>
    <w:rsid w:val="00642855"/>
    <w:rsid w:val="0064472E"/>
    <w:rsid w:val="0064567D"/>
    <w:rsid w:val="006506FB"/>
    <w:rsid w:val="006509B6"/>
    <w:rsid w:val="006515F4"/>
    <w:rsid w:val="006530B1"/>
    <w:rsid w:val="0066039B"/>
    <w:rsid w:val="00663CAC"/>
    <w:rsid w:val="0067276A"/>
    <w:rsid w:val="00672DCC"/>
    <w:rsid w:val="00673167"/>
    <w:rsid w:val="00673FE9"/>
    <w:rsid w:val="0067470A"/>
    <w:rsid w:val="00675517"/>
    <w:rsid w:val="006806F9"/>
    <w:rsid w:val="00685764"/>
    <w:rsid w:val="006A312C"/>
    <w:rsid w:val="006A366E"/>
    <w:rsid w:val="006A369F"/>
    <w:rsid w:val="006B14E3"/>
    <w:rsid w:val="006B3047"/>
    <w:rsid w:val="006B3F37"/>
    <w:rsid w:val="006B4845"/>
    <w:rsid w:val="006B52E5"/>
    <w:rsid w:val="006B7447"/>
    <w:rsid w:val="006C12AF"/>
    <w:rsid w:val="006C28BB"/>
    <w:rsid w:val="006C7EE5"/>
    <w:rsid w:val="006D08B0"/>
    <w:rsid w:val="006D1AE4"/>
    <w:rsid w:val="006D3C5C"/>
    <w:rsid w:val="006D6DCB"/>
    <w:rsid w:val="006E0ED9"/>
    <w:rsid w:val="006E1A4C"/>
    <w:rsid w:val="006F03A2"/>
    <w:rsid w:val="006F0F39"/>
    <w:rsid w:val="006F2A87"/>
    <w:rsid w:val="006F3D5D"/>
    <w:rsid w:val="006F42A0"/>
    <w:rsid w:val="006F48AF"/>
    <w:rsid w:val="006F4F3E"/>
    <w:rsid w:val="007104E6"/>
    <w:rsid w:val="00712387"/>
    <w:rsid w:val="0071303A"/>
    <w:rsid w:val="00717A1F"/>
    <w:rsid w:val="00724DFA"/>
    <w:rsid w:val="00731F42"/>
    <w:rsid w:val="00732502"/>
    <w:rsid w:val="00733BB3"/>
    <w:rsid w:val="0074127B"/>
    <w:rsid w:val="00741942"/>
    <w:rsid w:val="00742154"/>
    <w:rsid w:val="00750BC7"/>
    <w:rsid w:val="00760A0B"/>
    <w:rsid w:val="00761BC4"/>
    <w:rsid w:val="00764C13"/>
    <w:rsid w:val="00771BB3"/>
    <w:rsid w:val="00776BEF"/>
    <w:rsid w:val="00777C50"/>
    <w:rsid w:val="00781ED9"/>
    <w:rsid w:val="007822FE"/>
    <w:rsid w:val="00783AE9"/>
    <w:rsid w:val="007849D4"/>
    <w:rsid w:val="007911E9"/>
    <w:rsid w:val="00792360"/>
    <w:rsid w:val="00792474"/>
    <w:rsid w:val="00794C97"/>
    <w:rsid w:val="00794D32"/>
    <w:rsid w:val="007971AB"/>
    <w:rsid w:val="007A331C"/>
    <w:rsid w:val="007A4484"/>
    <w:rsid w:val="007A44DC"/>
    <w:rsid w:val="007A606E"/>
    <w:rsid w:val="007B13E1"/>
    <w:rsid w:val="007B25C4"/>
    <w:rsid w:val="007B285D"/>
    <w:rsid w:val="007B7D12"/>
    <w:rsid w:val="007C297B"/>
    <w:rsid w:val="007C511C"/>
    <w:rsid w:val="007C713A"/>
    <w:rsid w:val="007D14A3"/>
    <w:rsid w:val="007D1C3B"/>
    <w:rsid w:val="007D214E"/>
    <w:rsid w:val="007D46E7"/>
    <w:rsid w:val="007E6776"/>
    <w:rsid w:val="007E70AC"/>
    <w:rsid w:val="007F31C9"/>
    <w:rsid w:val="008002B2"/>
    <w:rsid w:val="008053A3"/>
    <w:rsid w:val="008107CB"/>
    <w:rsid w:val="00812533"/>
    <w:rsid w:val="0081394E"/>
    <w:rsid w:val="00815CEF"/>
    <w:rsid w:val="008207A8"/>
    <w:rsid w:val="008213DC"/>
    <w:rsid w:val="008217C6"/>
    <w:rsid w:val="008245B4"/>
    <w:rsid w:val="00824DE1"/>
    <w:rsid w:val="00832A51"/>
    <w:rsid w:val="00846459"/>
    <w:rsid w:val="00850C29"/>
    <w:rsid w:val="008510CB"/>
    <w:rsid w:val="00854509"/>
    <w:rsid w:val="00856F19"/>
    <w:rsid w:val="008574BA"/>
    <w:rsid w:val="00861E9C"/>
    <w:rsid w:val="00864676"/>
    <w:rsid w:val="0086512C"/>
    <w:rsid w:val="00875A7B"/>
    <w:rsid w:val="00875D74"/>
    <w:rsid w:val="00880B8B"/>
    <w:rsid w:val="00890AA8"/>
    <w:rsid w:val="00891326"/>
    <w:rsid w:val="008938FD"/>
    <w:rsid w:val="00897652"/>
    <w:rsid w:val="008A1E3C"/>
    <w:rsid w:val="008A4DC1"/>
    <w:rsid w:val="008A7977"/>
    <w:rsid w:val="008B2C9F"/>
    <w:rsid w:val="008B56C4"/>
    <w:rsid w:val="008B6217"/>
    <w:rsid w:val="008C304F"/>
    <w:rsid w:val="008C447A"/>
    <w:rsid w:val="008C5B24"/>
    <w:rsid w:val="008C64EF"/>
    <w:rsid w:val="008D3C7F"/>
    <w:rsid w:val="008D3D86"/>
    <w:rsid w:val="008D74DF"/>
    <w:rsid w:val="008E1447"/>
    <w:rsid w:val="008E1F26"/>
    <w:rsid w:val="008E241E"/>
    <w:rsid w:val="008E73C0"/>
    <w:rsid w:val="008F2C15"/>
    <w:rsid w:val="00901C74"/>
    <w:rsid w:val="00902D1D"/>
    <w:rsid w:val="00910666"/>
    <w:rsid w:val="00911CA0"/>
    <w:rsid w:val="00916B9E"/>
    <w:rsid w:val="00917C50"/>
    <w:rsid w:val="009236BE"/>
    <w:rsid w:val="00923D12"/>
    <w:rsid w:val="00931368"/>
    <w:rsid w:val="00937A1B"/>
    <w:rsid w:val="00940F80"/>
    <w:rsid w:val="00945D13"/>
    <w:rsid w:val="009601AF"/>
    <w:rsid w:val="009728E7"/>
    <w:rsid w:val="00977A57"/>
    <w:rsid w:val="00977CFB"/>
    <w:rsid w:val="00983118"/>
    <w:rsid w:val="009A1D93"/>
    <w:rsid w:val="009A55D5"/>
    <w:rsid w:val="009A59E6"/>
    <w:rsid w:val="009B3416"/>
    <w:rsid w:val="009B6C45"/>
    <w:rsid w:val="009C0079"/>
    <w:rsid w:val="009C1203"/>
    <w:rsid w:val="009C7C1A"/>
    <w:rsid w:val="009C7ED1"/>
    <w:rsid w:val="009D0A95"/>
    <w:rsid w:val="009D2522"/>
    <w:rsid w:val="009F2377"/>
    <w:rsid w:val="009F2E62"/>
    <w:rsid w:val="009F4C1D"/>
    <w:rsid w:val="009F54E8"/>
    <w:rsid w:val="009F59E7"/>
    <w:rsid w:val="009F744D"/>
    <w:rsid w:val="00A00CF2"/>
    <w:rsid w:val="00A00EC4"/>
    <w:rsid w:val="00A01F36"/>
    <w:rsid w:val="00A0624B"/>
    <w:rsid w:val="00A07D99"/>
    <w:rsid w:val="00A138D0"/>
    <w:rsid w:val="00A15595"/>
    <w:rsid w:val="00A270BF"/>
    <w:rsid w:val="00A27818"/>
    <w:rsid w:val="00A306B0"/>
    <w:rsid w:val="00A30C4B"/>
    <w:rsid w:val="00A3380F"/>
    <w:rsid w:val="00A343C7"/>
    <w:rsid w:val="00A349C0"/>
    <w:rsid w:val="00A41F39"/>
    <w:rsid w:val="00A50570"/>
    <w:rsid w:val="00A510B0"/>
    <w:rsid w:val="00A55FAD"/>
    <w:rsid w:val="00A57ECA"/>
    <w:rsid w:val="00A63A8B"/>
    <w:rsid w:val="00A734F9"/>
    <w:rsid w:val="00A74244"/>
    <w:rsid w:val="00A77E87"/>
    <w:rsid w:val="00A85FBA"/>
    <w:rsid w:val="00A90B21"/>
    <w:rsid w:val="00A9289A"/>
    <w:rsid w:val="00AA1CB8"/>
    <w:rsid w:val="00AA47F9"/>
    <w:rsid w:val="00AA7C08"/>
    <w:rsid w:val="00AB5922"/>
    <w:rsid w:val="00AC004D"/>
    <w:rsid w:val="00AC3A39"/>
    <w:rsid w:val="00AC53E7"/>
    <w:rsid w:val="00AC60D0"/>
    <w:rsid w:val="00AD6BB9"/>
    <w:rsid w:val="00AE1C3B"/>
    <w:rsid w:val="00AE3541"/>
    <w:rsid w:val="00B00269"/>
    <w:rsid w:val="00B00822"/>
    <w:rsid w:val="00B012A2"/>
    <w:rsid w:val="00B060A3"/>
    <w:rsid w:val="00B07CE7"/>
    <w:rsid w:val="00B12578"/>
    <w:rsid w:val="00B23D36"/>
    <w:rsid w:val="00B25264"/>
    <w:rsid w:val="00B2645D"/>
    <w:rsid w:val="00B342BF"/>
    <w:rsid w:val="00B36B7F"/>
    <w:rsid w:val="00B37368"/>
    <w:rsid w:val="00B40A2D"/>
    <w:rsid w:val="00B529A4"/>
    <w:rsid w:val="00B54F0C"/>
    <w:rsid w:val="00B56F18"/>
    <w:rsid w:val="00B62E33"/>
    <w:rsid w:val="00B649A4"/>
    <w:rsid w:val="00B65885"/>
    <w:rsid w:val="00B6671D"/>
    <w:rsid w:val="00B710D9"/>
    <w:rsid w:val="00B71807"/>
    <w:rsid w:val="00B72D18"/>
    <w:rsid w:val="00B73233"/>
    <w:rsid w:val="00B73270"/>
    <w:rsid w:val="00B75259"/>
    <w:rsid w:val="00B76F3E"/>
    <w:rsid w:val="00B777EA"/>
    <w:rsid w:val="00B8277D"/>
    <w:rsid w:val="00B845B4"/>
    <w:rsid w:val="00B96566"/>
    <w:rsid w:val="00B965C7"/>
    <w:rsid w:val="00B96C35"/>
    <w:rsid w:val="00BA2F6A"/>
    <w:rsid w:val="00BA705A"/>
    <w:rsid w:val="00BB5188"/>
    <w:rsid w:val="00BB6574"/>
    <w:rsid w:val="00BC27F7"/>
    <w:rsid w:val="00BC5795"/>
    <w:rsid w:val="00BC6FA3"/>
    <w:rsid w:val="00BD2625"/>
    <w:rsid w:val="00BD64DA"/>
    <w:rsid w:val="00BD6723"/>
    <w:rsid w:val="00BE08EF"/>
    <w:rsid w:val="00BE1F35"/>
    <w:rsid w:val="00BE6B68"/>
    <w:rsid w:val="00BF6183"/>
    <w:rsid w:val="00BF65A1"/>
    <w:rsid w:val="00C006E9"/>
    <w:rsid w:val="00C06E9A"/>
    <w:rsid w:val="00C073C9"/>
    <w:rsid w:val="00C1431C"/>
    <w:rsid w:val="00C15EEF"/>
    <w:rsid w:val="00C17E5E"/>
    <w:rsid w:val="00C20300"/>
    <w:rsid w:val="00C2193F"/>
    <w:rsid w:val="00C27D68"/>
    <w:rsid w:val="00C31E22"/>
    <w:rsid w:val="00C33B3D"/>
    <w:rsid w:val="00C347EF"/>
    <w:rsid w:val="00C4396C"/>
    <w:rsid w:val="00C44467"/>
    <w:rsid w:val="00C47250"/>
    <w:rsid w:val="00C502DF"/>
    <w:rsid w:val="00C62B2D"/>
    <w:rsid w:val="00C6750D"/>
    <w:rsid w:val="00C709DB"/>
    <w:rsid w:val="00C71BCE"/>
    <w:rsid w:val="00C7391F"/>
    <w:rsid w:val="00C7652E"/>
    <w:rsid w:val="00C81C25"/>
    <w:rsid w:val="00C93508"/>
    <w:rsid w:val="00C93F8B"/>
    <w:rsid w:val="00CA31B6"/>
    <w:rsid w:val="00CA3AC4"/>
    <w:rsid w:val="00CB153E"/>
    <w:rsid w:val="00CB4C0B"/>
    <w:rsid w:val="00CB6A55"/>
    <w:rsid w:val="00CC0D5A"/>
    <w:rsid w:val="00CC2323"/>
    <w:rsid w:val="00CC2464"/>
    <w:rsid w:val="00CD0AC9"/>
    <w:rsid w:val="00CD4B92"/>
    <w:rsid w:val="00CE0171"/>
    <w:rsid w:val="00CE0A13"/>
    <w:rsid w:val="00CE129E"/>
    <w:rsid w:val="00CE2B7C"/>
    <w:rsid w:val="00CE2DA1"/>
    <w:rsid w:val="00CE7671"/>
    <w:rsid w:val="00CE7D93"/>
    <w:rsid w:val="00CF0CD8"/>
    <w:rsid w:val="00CF1F53"/>
    <w:rsid w:val="00CF2812"/>
    <w:rsid w:val="00CF338C"/>
    <w:rsid w:val="00CF3821"/>
    <w:rsid w:val="00D00A18"/>
    <w:rsid w:val="00D07B1E"/>
    <w:rsid w:val="00D115A7"/>
    <w:rsid w:val="00D1334C"/>
    <w:rsid w:val="00D21895"/>
    <w:rsid w:val="00D2495A"/>
    <w:rsid w:val="00D36AAE"/>
    <w:rsid w:val="00D42996"/>
    <w:rsid w:val="00D42B23"/>
    <w:rsid w:val="00D43525"/>
    <w:rsid w:val="00D5081F"/>
    <w:rsid w:val="00D512CA"/>
    <w:rsid w:val="00D51A03"/>
    <w:rsid w:val="00D527D8"/>
    <w:rsid w:val="00D71821"/>
    <w:rsid w:val="00D76DBE"/>
    <w:rsid w:val="00D819B7"/>
    <w:rsid w:val="00D81ACB"/>
    <w:rsid w:val="00D8681F"/>
    <w:rsid w:val="00D86F03"/>
    <w:rsid w:val="00D90BF7"/>
    <w:rsid w:val="00D9332C"/>
    <w:rsid w:val="00D95147"/>
    <w:rsid w:val="00DA0CC9"/>
    <w:rsid w:val="00DA171B"/>
    <w:rsid w:val="00DA3798"/>
    <w:rsid w:val="00DA5DC5"/>
    <w:rsid w:val="00DB2F33"/>
    <w:rsid w:val="00DB33E6"/>
    <w:rsid w:val="00DB420C"/>
    <w:rsid w:val="00DC04D9"/>
    <w:rsid w:val="00DC15B2"/>
    <w:rsid w:val="00DC3261"/>
    <w:rsid w:val="00DC3E6D"/>
    <w:rsid w:val="00DC43FE"/>
    <w:rsid w:val="00DC6FC4"/>
    <w:rsid w:val="00DD477A"/>
    <w:rsid w:val="00DD6E10"/>
    <w:rsid w:val="00DE1655"/>
    <w:rsid w:val="00DE285F"/>
    <w:rsid w:val="00DE3756"/>
    <w:rsid w:val="00DE4BF1"/>
    <w:rsid w:val="00DF6A8B"/>
    <w:rsid w:val="00E00536"/>
    <w:rsid w:val="00E00797"/>
    <w:rsid w:val="00E030E5"/>
    <w:rsid w:val="00E0560C"/>
    <w:rsid w:val="00E11F24"/>
    <w:rsid w:val="00E1264E"/>
    <w:rsid w:val="00E204B8"/>
    <w:rsid w:val="00E20E2B"/>
    <w:rsid w:val="00E2199F"/>
    <w:rsid w:val="00E2442C"/>
    <w:rsid w:val="00E26826"/>
    <w:rsid w:val="00E273F3"/>
    <w:rsid w:val="00E318D4"/>
    <w:rsid w:val="00E3350C"/>
    <w:rsid w:val="00E42E37"/>
    <w:rsid w:val="00E50B6E"/>
    <w:rsid w:val="00E52C42"/>
    <w:rsid w:val="00E53914"/>
    <w:rsid w:val="00E55714"/>
    <w:rsid w:val="00E5656E"/>
    <w:rsid w:val="00E60E4C"/>
    <w:rsid w:val="00E61161"/>
    <w:rsid w:val="00E61B02"/>
    <w:rsid w:val="00E6374E"/>
    <w:rsid w:val="00E669EB"/>
    <w:rsid w:val="00E711D7"/>
    <w:rsid w:val="00E718F7"/>
    <w:rsid w:val="00E7625F"/>
    <w:rsid w:val="00E822A3"/>
    <w:rsid w:val="00E8255F"/>
    <w:rsid w:val="00E946A0"/>
    <w:rsid w:val="00E94BDF"/>
    <w:rsid w:val="00E965CD"/>
    <w:rsid w:val="00EA0BA0"/>
    <w:rsid w:val="00EA1E6E"/>
    <w:rsid w:val="00EA7A65"/>
    <w:rsid w:val="00EB6678"/>
    <w:rsid w:val="00EB7639"/>
    <w:rsid w:val="00EC5AA6"/>
    <w:rsid w:val="00ED0729"/>
    <w:rsid w:val="00ED4781"/>
    <w:rsid w:val="00EE0F22"/>
    <w:rsid w:val="00EE3168"/>
    <w:rsid w:val="00F016AF"/>
    <w:rsid w:val="00F02599"/>
    <w:rsid w:val="00F06A9A"/>
    <w:rsid w:val="00F06B6B"/>
    <w:rsid w:val="00F16DB9"/>
    <w:rsid w:val="00F177F9"/>
    <w:rsid w:val="00F17AC3"/>
    <w:rsid w:val="00F23326"/>
    <w:rsid w:val="00F23FFB"/>
    <w:rsid w:val="00F243B9"/>
    <w:rsid w:val="00F2540D"/>
    <w:rsid w:val="00F31798"/>
    <w:rsid w:val="00F34C4A"/>
    <w:rsid w:val="00F36619"/>
    <w:rsid w:val="00F419ED"/>
    <w:rsid w:val="00F43B65"/>
    <w:rsid w:val="00F52E49"/>
    <w:rsid w:val="00F532C0"/>
    <w:rsid w:val="00F544EE"/>
    <w:rsid w:val="00F6095E"/>
    <w:rsid w:val="00F60C5F"/>
    <w:rsid w:val="00F61297"/>
    <w:rsid w:val="00F65A15"/>
    <w:rsid w:val="00F6776A"/>
    <w:rsid w:val="00F70330"/>
    <w:rsid w:val="00F743DE"/>
    <w:rsid w:val="00F76300"/>
    <w:rsid w:val="00F84DD0"/>
    <w:rsid w:val="00F879CB"/>
    <w:rsid w:val="00F90891"/>
    <w:rsid w:val="00F92419"/>
    <w:rsid w:val="00F92C65"/>
    <w:rsid w:val="00FA11C6"/>
    <w:rsid w:val="00FA4935"/>
    <w:rsid w:val="00FA722F"/>
    <w:rsid w:val="00FB022E"/>
    <w:rsid w:val="00FB2422"/>
    <w:rsid w:val="00FC10E8"/>
    <w:rsid w:val="00FC4C7F"/>
    <w:rsid w:val="00FC60EB"/>
    <w:rsid w:val="00FD3DF8"/>
    <w:rsid w:val="00FD64F5"/>
    <w:rsid w:val="00FE763D"/>
    <w:rsid w:val="00FF347C"/>
    <w:rsid w:val="00FF5006"/>
    <w:rsid w:val="00FF5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FEC1C"/>
  <w15:chartTrackingRefBased/>
  <w15:docId w15:val="{6C708B94-ED28-482B-834E-B489EC8CC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18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18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18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18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18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18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18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18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18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18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18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18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18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18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18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18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18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18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18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18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18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18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18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18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18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18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8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8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183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C183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183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C18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183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1833"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B710D9"/>
    <w:rPr>
      <w:rFonts w:ascii="Times New Roman" w:hAnsi="Times New Roman" w:cs="Times New Roman"/>
    </w:rPr>
  </w:style>
  <w:style w:type="paragraph" w:styleId="Revision">
    <w:name w:val="Revision"/>
    <w:hidden/>
    <w:uiPriority w:val="99"/>
    <w:semiHidden/>
    <w:rsid w:val="00CD0AC9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7A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7A65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42855"/>
    <w:rPr>
      <w:color w:val="96607D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4A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A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94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66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0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2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1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5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8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6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96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9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3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9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63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94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concileinternational.org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unhcr.org/us/emergencies/south-sudan-emergenc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cusa.org/donate/og999999-one-great-hour-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E0540E-0462-4CA6-8E13-5EBBC2DF4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Boone</dc:creator>
  <cp:keywords/>
  <dc:description/>
  <cp:lastModifiedBy>Margaret Boone</cp:lastModifiedBy>
  <cp:revision>4</cp:revision>
  <cp:lastPrinted>2026-09-10T15:30:00Z</cp:lastPrinted>
  <dcterms:created xsi:type="dcterms:W3CDTF">2026-09-10T15:30:00Z</dcterms:created>
  <dcterms:modified xsi:type="dcterms:W3CDTF">2026-10-20T11:58:00Z</dcterms:modified>
</cp:coreProperties>
</file>