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3DA15F" w14:textId="1B2A1F2F" w:rsidR="001A0306" w:rsidRDefault="001A0306" w:rsidP="001A0306">
      <w:pPr>
        <w:spacing w:after="0" w:line="240" w:lineRule="auto"/>
        <w:rPr>
          <w:rFonts w:ascii="Calibri" w:hAnsi="Calibri" w:cs="Calibri"/>
          <w:b/>
          <w:bCs/>
        </w:rPr>
      </w:pPr>
      <w:r>
        <w:rPr>
          <w:rFonts w:ascii="Calibri" w:hAnsi="Calibri" w:cs="Calibri"/>
          <w:b/>
          <w:bCs/>
          <w:noProof/>
        </w:rPr>
        <w:drawing>
          <wp:inline distT="0" distB="0" distL="0" distR="0" wp14:anchorId="39FB00CD" wp14:editId="3AF0CFBA">
            <wp:extent cx="3438525" cy="950346"/>
            <wp:effectExtent l="0" t="0" r="0" b="2540"/>
            <wp:docPr id="1925590702" name="Picture 1"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5590702" name="Picture 1" descr="A close-up of a sign&#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3444635" cy="952035"/>
                    </a:xfrm>
                    <a:prstGeom prst="rect">
                      <a:avLst/>
                    </a:prstGeom>
                  </pic:spPr>
                </pic:pic>
              </a:graphicData>
            </a:graphic>
          </wp:inline>
        </w:drawing>
      </w:r>
    </w:p>
    <w:p w14:paraId="6C7E7618" w14:textId="4B5BBF48" w:rsidR="00BA08D9" w:rsidRPr="001A0306" w:rsidRDefault="00BA08D9" w:rsidP="001A0306">
      <w:pPr>
        <w:spacing w:after="0" w:line="240" w:lineRule="auto"/>
        <w:rPr>
          <w:rFonts w:ascii="Calibri" w:hAnsi="Calibri" w:cs="Calibri"/>
          <w:b/>
          <w:bCs/>
          <w:color w:val="CB333B"/>
          <w:sz w:val="28"/>
          <w:szCs w:val="28"/>
        </w:rPr>
      </w:pPr>
      <w:r w:rsidRPr="001A0306">
        <w:rPr>
          <w:rFonts w:ascii="Calibri" w:hAnsi="Calibri" w:cs="Calibri"/>
          <w:b/>
          <w:bCs/>
          <w:color w:val="CB333B"/>
          <w:sz w:val="28"/>
          <w:szCs w:val="28"/>
        </w:rPr>
        <w:t>Minute for Mission</w:t>
      </w:r>
    </w:p>
    <w:p w14:paraId="5853B05D" w14:textId="6BDDB55C" w:rsidR="00BA08D9" w:rsidRPr="001A0306" w:rsidRDefault="00BA08D9" w:rsidP="001A0306">
      <w:pPr>
        <w:spacing w:after="0" w:line="240" w:lineRule="auto"/>
        <w:rPr>
          <w:rFonts w:ascii="Calibri" w:hAnsi="Calibri" w:cs="Calibri"/>
          <w:b/>
          <w:bCs/>
          <w:color w:val="CB333B"/>
          <w:sz w:val="28"/>
          <w:szCs w:val="28"/>
        </w:rPr>
      </w:pPr>
      <w:r w:rsidRPr="001A0306">
        <w:rPr>
          <w:rFonts w:ascii="Calibri" w:hAnsi="Calibri" w:cs="Calibri"/>
          <w:b/>
          <w:bCs/>
          <w:color w:val="CB333B"/>
          <w:sz w:val="28"/>
          <w:szCs w:val="28"/>
        </w:rPr>
        <w:t xml:space="preserve">“I will pour out my Spirit on every kind of people.” (Acts 2:16, </w:t>
      </w:r>
      <w:r w:rsidRPr="001A0306">
        <w:rPr>
          <w:rFonts w:ascii="Calibri" w:hAnsi="Calibri" w:cs="Calibri"/>
          <w:b/>
          <w:bCs/>
          <w:i/>
          <w:iCs/>
          <w:color w:val="CB333B"/>
          <w:sz w:val="28"/>
          <w:szCs w:val="28"/>
        </w:rPr>
        <w:t>The Message</w:t>
      </w:r>
      <w:r w:rsidRPr="001A0306">
        <w:rPr>
          <w:rFonts w:ascii="Calibri" w:hAnsi="Calibri" w:cs="Calibri"/>
          <w:b/>
          <w:bCs/>
          <w:color w:val="CB333B"/>
          <w:sz w:val="28"/>
          <w:szCs w:val="28"/>
        </w:rPr>
        <w:t>)</w:t>
      </w:r>
    </w:p>
    <w:p w14:paraId="260086DE" w14:textId="77777777" w:rsidR="007319A9" w:rsidRDefault="007319A9" w:rsidP="001A0306">
      <w:pPr>
        <w:spacing w:after="0" w:line="240" w:lineRule="auto"/>
        <w:rPr>
          <w:rFonts w:ascii="Calibri" w:hAnsi="Calibri" w:cs="Calibri"/>
          <w:b/>
          <w:bCs/>
        </w:rPr>
      </w:pPr>
    </w:p>
    <w:p w14:paraId="1AE6E88E" w14:textId="046E573C" w:rsidR="007F1871" w:rsidRDefault="007F1871" w:rsidP="001A0306">
      <w:pPr>
        <w:spacing w:line="240" w:lineRule="auto"/>
        <w:rPr>
          <w:rFonts w:ascii="Calibri" w:hAnsi="Calibri" w:cs="Calibri"/>
        </w:rPr>
      </w:pPr>
      <w:r>
        <w:rPr>
          <w:rFonts w:ascii="Calibri" w:hAnsi="Calibri" w:cs="Calibri"/>
        </w:rPr>
        <w:t xml:space="preserve">Who doesn’t love a birthday cake, complete with lots of candles to blow out? </w:t>
      </w:r>
      <w:r w:rsidR="005D362E">
        <w:rPr>
          <w:rFonts w:ascii="Calibri" w:hAnsi="Calibri" w:cs="Calibri"/>
        </w:rPr>
        <w:t>E</w:t>
      </w:r>
      <w:r>
        <w:rPr>
          <w:rFonts w:ascii="Calibri" w:hAnsi="Calibri" w:cs="Calibri"/>
        </w:rPr>
        <w:t>specially young people, whom Jesus intentionally welcomed and included in his earthly ministry.</w:t>
      </w:r>
    </w:p>
    <w:p w14:paraId="384A0FC2" w14:textId="1572172F" w:rsidR="006D5C14" w:rsidRDefault="00BA08D9" w:rsidP="001A0306">
      <w:pPr>
        <w:spacing w:line="240" w:lineRule="auto"/>
        <w:rPr>
          <w:rFonts w:ascii="Calibri" w:hAnsi="Calibri" w:cs="Calibri"/>
        </w:rPr>
      </w:pPr>
      <w:r>
        <w:rPr>
          <w:rFonts w:ascii="Calibri" w:hAnsi="Calibri" w:cs="Calibri"/>
        </w:rPr>
        <w:t>Pentecost is the birthday of the Church</w:t>
      </w:r>
      <w:r w:rsidR="007968F9">
        <w:rPr>
          <w:rFonts w:ascii="Calibri" w:hAnsi="Calibri" w:cs="Calibri"/>
        </w:rPr>
        <w:t xml:space="preserve"> </w:t>
      </w:r>
      <w:r w:rsidR="007F1871" w:rsidRPr="004A1711">
        <w:t>—</w:t>
      </w:r>
      <w:r w:rsidR="007968F9">
        <w:t xml:space="preserve"> </w:t>
      </w:r>
      <w:r w:rsidR="00FA5772">
        <w:rPr>
          <w:rFonts w:ascii="Calibri" w:hAnsi="Calibri" w:cs="Calibri"/>
        </w:rPr>
        <w:t>when</w:t>
      </w:r>
      <w:r>
        <w:rPr>
          <w:rFonts w:ascii="Calibri" w:hAnsi="Calibri" w:cs="Calibri"/>
        </w:rPr>
        <w:t xml:space="preserve"> God </w:t>
      </w:r>
      <w:r w:rsidR="005054F8">
        <w:rPr>
          <w:rFonts w:ascii="Calibri" w:hAnsi="Calibri" w:cs="Calibri"/>
        </w:rPr>
        <w:t xml:space="preserve">poured </w:t>
      </w:r>
      <w:r>
        <w:rPr>
          <w:rFonts w:ascii="Calibri" w:hAnsi="Calibri" w:cs="Calibri"/>
        </w:rPr>
        <w:t xml:space="preserve">out the Holy Spirit upon those gathered </w:t>
      </w:r>
      <w:r w:rsidR="005054F8" w:rsidRPr="005054F8">
        <w:rPr>
          <w:rFonts w:ascii="Calibri" w:hAnsi="Calibri" w:cs="Calibri"/>
        </w:rPr>
        <w:t>to witness to God’s mighty works in the languages of people all over the world</w:t>
      </w:r>
      <w:r w:rsidR="00970D7D">
        <w:rPr>
          <w:rFonts w:ascii="Calibri" w:hAnsi="Calibri" w:cs="Calibri"/>
        </w:rPr>
        <w:t>.</w:t>
      </w:r>
      <w:r>
        <w:rPr>
          <w:rFonts w:ascii="Calibri" w:hAnsi="Calibri" w:cs="Calibri"/>
        </w:rPr>
        <w:t xml:space="preserve"> Pe</w:t>
      </w:r>
      <w:r w:rsidR="007319A9">
        <w:rPr>
          <w:rFonts w:ascii="Calibri" w:hAnsi="Calibri" w:cs="Calibri"/>
        </w:rPr>
        <w:t>ntecost</w:t>
      </w:r>
      <w:r>
        <w:rPr>
          <w:rFonts w:ascii="Calibri" w:hAnsi="Calibri" w:cs="Calibri"/>
        </w:rPr>
        <w:t xml:space="preserve"> is also a day to look back on what has been, to reminisce and </w:t>
      </w:r>
      <w:r w:rsidR="007319A9">
        <w:rPr>
          <w:rFonts w:ascii="Calibri" w:hAnsi="Calibri" w:cs="Calibri"/>
        </w:rPr>
        <w:t>celebrate</w:t>
      </w:r>
      <w:r>
        <w:rPr>
          <w:rFonts w:ascii="Calibri" w:hAnsi="Calibri" w:cs="Calibri"/>
        </w:rPr>
        <w:t xml:space="preserve"> the journey of the community of faith bound together in Christ</w:t>
      </w:r>
      <w:r w:rsidR="007319A9">
        <w:rPr>
          <w:rFonts w:ascii="Calibri" w:hAnsi="Calibri" w:cs="Calibri"/>
        </w:rPr>
        <w:t xml:space="preserve"> and</w:t>
      </w:r>
      <w:r w:rsidR="00506F2E">
        <w:rPr>
          <w:rFonts w:ascii="Calibri" w:hAnsi="Calibri" w:cs="Calibri"/>
        </w:rPr>
        <w:t xml:space="preserve"> pray for</w:t>
      </w:r>
      <w:r w:rsidR="007319A9">
        <w:rPr>
          <w:rFonts w:ascii="Calibri" w:hAnsi="Calibri" w:cs="Calibri"/>
        </w:rPr>
        <w:t xml:space="preserve"> a hopeful future</w:t>
      </w:r>
      <w:r>
        <w:rPr>
          <w:rFonts w:ascii="Calibri" w:hAnsi="Calibri" w:cs="Calibri"/>
        </w:rPr>
        <w:t>.</w:t>
      </w:r>
      <w:r w:rsidR="0099079F">
        <w:rPr>
          <w:rFonts w:ascii="Calibri" w:hAnsi="Calibri" w:cs="Calibri"/>
        </w:rPr>
        <w:t xml:space="preserve"> Especially for the youngest among us, whom Jesus called to come to him.</w:t>
      </w:r>
      <w:r>
        <w:rPr>
          <w:rFonts w:ascii="Calibri" w:hAnsi="Calibri" w:cs="Calibri"/>
        </w:rPr>
        <w:t xml:space="preserve"> </w:t>
      </w:r>
    </w:p>
    <w:p w14:paraId="026D8723" w14:textId="6A48F591" w:rsidR="007319A9" w:rsidRDefault="00BA08D9" w:rsidP="001A0306">
      <w:pPr>
        <w:spacing w:line="240" w:lineRule="auto"/>
        <w:rPr>
          <w:rFonts w:ascii="Calibri" w:hAnsi="Calibri" w:cs="Calibri"/>
        </w:rPr>
      </w:pPr>
      <w:r>
        <w:rPr>
          <w:rFonts w:ascii="Calibri" w:hAnsi="Calibri" w:cs="Calibri"/>
        </w:rPr>
        <w:t xml:space="preserve">Pentecost </w:t>
      </w:r>
      <w:r w:rsidR="007319A9">
        <w:rPr>
          <w:rFonts w:ascii="Calibri" w:hAnsi="Calibri" w:cs="Calibri"/>
        </w:rPr>
        <w:t>is</w:t>
      </w:r>
      <w:r>
        <w:rPr>
          <w:rFonts w:ascii="Calibri" w:hAnsi="Calibri" w:cs="Calibri"/>
        </w:rPr>
        <w:t xml:space="preserve"> like a picture album</w:t>
      </w:r>
      <w:r w:rsidR="007968F9">
        <w:rPr>
          <w:rFonts w:ascii="Calibri" w:hAnsi="Calibri" w:cs="Calibri"/>
        </w:rPr>
        <w:t>,</w:t>
      </w:r>
      <w:r>
        <w:rPr>
          <w:rFonts w:ascii="Calibri" w:hAnsi="Calibri" w:cs="Calibri"/>
        </w:rPr>
        <w:t xml:space="preserve"> giving us a glimpse into </w:t>
      </w:r>
      <w:r w:rsidR="00506F2E">
        <w:rPr>
          <w:rFonts w:ascii="Calibri" w:hAnsi="Calibri" w:cs="Calibri"/>
        </w:rPr>
        <w:t>the Church’s past</w:t>
      </w:r>
      <w:r w:rsidR="00FA5772">
        <w:rPr>
          <w:rFonts w:ascii="Calibri" w:hAnsi="Calibri" w:cs="Calibri"/>
        </w:rPr>
        <w:t>. I</w:t>
      </w:r>
      <w:r w:rsidR="006D5C14">
        <w:rPr>
          <w:rFonts w:ascii="Calibri" w:hAnsi="Calibri" w:cs="Calibri"/>
        </w:rPr>
        <w:t>t</w:t>
      </w:r>
      <w:r w:rsidR="007319A9">
        <w:rPr>
          <w:rFonts w:ascii="Calibri" w:hAnsi="Calibri" w:cs="Calibri"/>
        </w:rPr>
        <w:t xml:space="preserve"> reminds us that </w:t>
      </w:r>
      <w:r w:rsidR="00506F2E">
        <w:rPr>
          <w:rFonts w:ascii="Calibri" w:hAnsi="Calibri" w:cs="Calibri"/>
        </w:rPr>
        <w:t>the Church’s</w:t>
      </w:r>
      <w:r w:rsidR="007319A9">
        <w:rPr>
          <w:rFonts w:ascii="Calibri" w:hAnsi="Calibri" w:cs="Calibri"/>
        </w:rPr>
        <w:t xml:space="preserve"> story is not complete</w:t>
      </w:r>
      <w:r w:rsidR="00FA5772">
        <w:rPr>
          <w:rFonts w:ascii="Calibri" w:hAnsi="Calibri" w:cs="Calibri"/>
        </w:rPr>
        <w:t>, like those empty pages at the end of an album</w:t>
      </w:r>
      <w:r>
        <w:rPr>
          <w:rFonts w:ascii="Calibri" w:hAnsi="Calibri" w:cs="Calibri"/>
        </w:rPr>
        <w:t xml:space="preserve">. </w:t>
      </w:r>
      <w:r w:rsidR="006D5C14">
        <w:rPr>
          <w:rFonts w:ascii="Calibri" w:hAnsi="Calibri" w:cs="Calibri"/>
        </w:rPr>
        <w:t xml:space="preserve">With </w:t>
      </w:r>
      <w:r w:rsidR="00506F2E">
        <w:rPr>
          <w:rFonts w:ascii="Calibri" w:hAnsi="Calibri" w:cs="Calibri"/>
        </w:rPr>
        <w:t xml:space="preserve">this year’s </w:t>
      </w:r>
      <w:r w:rsidR="00921CAE">
        <w:rPr>
          <w:rFonts w:ascii="Calibri" w:hAnsi="Calibri" w:cs="Calibri"/>
        </w:rPr>
        <w:t xml:space="preserve">Pentecost </w:t>
      </w:r>
      <w:r w:rsidR="00506F2E">
        <w:rPr>
          <w:rFonts w:ascii="Calibri" w:hAnsi="Calibri" w:cs="Calibri"/>
        </w:rPr>
        <w:t>celebration</w:t>
      </w:r>
      <w:r w:rsidR="005D362E">
        <w:rPr>
          <w:rFonts w:ascii="Calibri" w:hAnsi="Calibri" w:cs="Calibri"/>
        </w:rPr>
        <w:t>,</w:t>
      </w:r>
      <w:r w:rsidR="005054F8">
        <w:rPr>
          <w:rFonts w:ascii="Calibri" w:hAnsi="Calibri" w:cs="Calibri"/>
        </w:rPr>
        <w:t xml:space="preserve"> </w:t>
      </w:r>
      <w:r w:rsidR="00921CAE">
        <w:rPr>
          <w:rFonts w:ascii="Calibri" w:hAnsi="Calibri" w:cs="Calibri"/>
        </w:rPr>
        <w:t>we can begin to</w:t>
      </w:r>
      <w:r w:rsidR="005D362E">
        <w:rPr>
          <w:rFonts w:ascii="Calibri" w:hAnsi="Calibri" w:cs="Calibri"/>
        </w:rPr>
        <w:t xml:space="preserve"> </w:t>
      </w:r>
      <w:r w:rsidR="007319A9">
        <w:rPr>
          <w:rFonts w:ascii="Calibri" w:hAnsi="Calibri" w:cs="Calibri"/>
        </w:rPr>
        <w:t xml:space="preserve">fill the </w:t>
      </w:r>
      <w:r w:rsidR="006D5C14">
        <w:rPr>
          <w:rFonts w:ascii="Calibri" w:hAnsi="Calibri" w:cs="Calibri"/>
        </w:rPr>
        <w:t xml:space="preserve">remaining </w:t>
      </w:r>
      <w:r w:rsidR="007319A9">
        <w:rPr>
          <w:rFonts w:ascii="Calibri" w:hAnsi="Calibri" w:cs="Calibri"/>
        </w:rPr>
        <w:t xml:space="preserve">pages </w:t>
      </w:r>
      <w:r w:rsidR="00506F2E">
        <w:rPr>
          <w:rFonts w:ascii="Calibri" w:hAnsi="Calibri" w:cs="Calibri"/>
        </w:rPr>
        <w:t>with</w:t>
      </w:r>
      <w:r w:rsidR="007319A9">
        <w:rPr>
          <w:rFonts w:ascii="Calibri" w:hAnsi="Calibri" w:cs="Calibri"/>
        </w:rPr>
        <w:t xml:space="preserve"> pictures not yet taken. </w:t>
      </w:r>
    </w:p>
    <w:p w14:paraId="6A0D1E41" w14:textId="77124DFA" w:rsidR="00506F2E" w:rsidRDefault="007319A9" w:rsidP="001A0306">
      <w:pPr>
        <w:spacing w:line="240" w:lineRule="auto"/>
        <w:rPr>
          <w:rFonts w:ascii="Calibri" w:hAnsi="Calibri" w:cs="Calibri"/>
        </w:rPr>
      </w:pPr>
      <w:r>
        <w:rPr>
          <w:rFonts w:ascii="Calibri" w:hAnsi="Calibri" w:cs="Calibri"/>
        </w:rPr>
        <w:t xml:space="preserve">As things ebb and flow all around us, we trust in </w:t>
      </w:r>
      <w:r w:rsidR="005054F8">
        <w:rPr>
          <w:rFonts w:ascii="Calibri" w:hAnsi="Calibri" w:cs="Calibri"/>
        </w:rPr>
        <w:t xml:space="preserve">the </w:t>
      </w:r>
      <w:r>
        <w:rPr>
          <w:rFonts w:ascii="Calibri" w:hAnsi="Calibri" w:cs="Calibri"/>
        </w:rPr>
        <w:t xml:space="preserve">One who breathes life into us and provides a way when </w:t>
      </w:r>
      <w:r w:rsidR="002E28DF">
        <w:rPr>
          <w:rFonts w:ascii="Calibri" w:hAnsi="Calibri" w:cs="Calibri"/>
        </w:rPr>
        <w:t xml:space="preserve">we feel </w:t>
      </w:r>
      <w:r>
        <w:rPr>
          <w:rFonts w:ascii="Calibri" w:hAnsi="Calibri" w:cs="Calibri"/>
        </w:rPr>
        <w:t xml:space="preserve">there is no way. God, through the Holy Spirit, raises up leaders and charges us as the community of faith to nurture </w:t>
      </w:r>
      <w:r w:rsidR="005D362E">
        <w:rPr>
          <w:rFonts w:ascii="Calibri" w:hAnsi="Calibri" w:cs="Calibri"/>
        </w:rPr>
        <w:t>our</w:t>
      </w:r>
      <w:r>
        <w:rPr>
          <w:rFonts w:ascii="Calibri" w:hAnsi="Calibri" w:cs="Calibri"/>
        </w:rPr>
        <w:t xml:space="preserve"> youth and young adults in faith</w:t>
      </w:r>
      <w:r w:rsidR="006A0B1A">
        <w:rPr>
          <w:rFonts w:ascii="Calibri" w:hAnsi="Calibri" w:cs="Calibri"/>
        </w:rPr>
        <w:t>, to</w:t>
      </w:r>
      <w:r>
        <w:rPr>
          <w:rFonts w:ascii="Calibri" w:hAnsi="Calibri" w:cs="Calibri"/>
        </w:rPr>
        <w:t xml:space="preserve"> give them the tools they need to flourish as children of God. </w:t>
      </w:r>
    </w:p>
    <w:p w14:paraId="21CE5327" w14:textId="2E928418" w:rsidR="006D5C14" w:rsidRDefault="005D362E" w:rsidP="001A0306">
      <w:pPr>
        <w:spacing w:line="240" w:lineRule="auto"/>
        <w:rPr>
          <w:rFonts w:ascii="Calibri" w:hAnsi="Calibri" w:cs="Calibri"/>
        </w:rPr>
      </w:pPr>
      <w:r>
        <w:rPr>
          <w:rFonts w:ascii="Calibri" w:hAnsi="Calibri" w:cs="Calibri"/>
        </w:rPr>
        <w:t>T</w:t>
      </w:r>
      <w:r w:rsidR="00FA5772">
        <w:rPr>
          <w:rFonts w:ascii="Calibri" w:hAnsi="Calibri" w:cs="Calibri"/>
        </w:rPr>
        <w:t>hrough our gifts</w:t>
      </w:r>
      <w:r w:rsidR="00970D7D">
        <w:rPr>
          <w:rFonts w:ascii="Calibri" w:hAnsi="Calibri" w:cs="Calibri"/>
        </w:rPr>
        <w:t xml:space="preserve"> to the Pentecost Offering</w:t>
      </w:r>
      <w:r w:rsidR="00FA5772">
        <w:rPr>
          <w:rFonts w:ascii="Calibri" w:hAnsi="Calibri" w:cs="Calibri"/>
        </w:rPr>
        <w:t xml:space="preserve">, </w:t>
      </w:r>
      <w:r w:rsidR="00B87BF7">
        <w:rPr>
          <w:rFonts w:ascii="Calibri" w:hAnsi="Calibri" w:cs="Calibri"/>
        </w:rPr>
        <w:t xml:space="preserve">we have an opportunity to </w:t>
      </w:r>
      <w:r w:rsidR="00FA5772">
        <w:rPr>
          <w:rFonts w:ascii="Calibri" w:hAnsi="Calibri" w:cs="Calibri"/>
        </w:rPr>
        <w:t>join with</w:t>
      </w:r>
      <w:r w:rsidR="00B87BF7">
        <w:rPr>
          <w:rFonts w:ascii="Calibri" w:hAnsi="Calibri" w:cs="Calibri"/>
        </w:rPr>
        <w:t xml:space="preserve"> </w:t>
      </w:r>
      <w:r w:rsidR="006A0B1A">
        <w:rPr>
          <w:rFonts w:ascii="Calibri" w:hAnsi="Calibri" w:cs="Calibri"/>
        </w:rPr>
        <w:t xml:space="preserve">other </w:t>
      </w:r>
      <w:r w:rsidR="00B87BF7">
        <w:rPr>
          <w:rFonts w:ascii="Calibri" w:hAnsi="Calibri" w:cs="Calibri"/>
        </w:rPr>
        <w:t>Presbyterians to support the faith of young people all around the globe</w:t>
      </w:r>
      <w:r w:rsidR="00506F2E">
        <w:rPr>
          <w:rFonts w:ascii="Calibri" w:hAnsi="Calibri" w:cs="Calibri"/>
        </w:rPr>
        <w:t xml:space="preserve"> who enrich the Church with creativity and vibrancy</w:t>
      </w:r>
      <w:r w:rsidR="00B87BF7">
        <w:rPr>
          <w:rFonts w:ascii="Calibri" w:hAnsi="Calibri" w:cs="Calibri"/>
        </w:rPr>
        <w:t>. This is an opportunity to be like those first Christians and share the Good News we know in Christ</w:t>
      </w:r>
      <w:r w:rsidR="006A0B1A">
        <w:rPr>
          <w:rFonts w:ascii="Calibri" w:hAnsi="Calibri" w:cs="Calibri"/>
        </w:rPr>
        <w:t xml:space="preserve"> </w:t>
      </w:r>
      <w:r w:rsidR="00B87BF7">
        <w:rPr>
          <w:rFonts w:ascii="Calibri" w:hAnsi="Calibri" w:cs="Calibri"/>
        </w:rPr>
        <w:t xml:space="preserve">Jesus. </w:t>
      </w:r>
    </w:p>
    <w:p w14:paraId="308852A3" w14:textId="52E43DF0" w:rsidR="00BA08D9" w:rsidRDefault="00B87BF7" w:rsidP="001A0306">
      <w:pPr>
        <w:spacing w:line="240" w:lineRule="auto"/>
        <w:rPr>
          <w:rFonts w:ascii="Calibri" w:hAnsi="Calibri" w:cs="Calibri"/>
        </w:rPr>
      </w:pPr>
      <w:r>
        <w:rPr>
          <w:rFonts w:ascii="Calibri" w:hAnsi="Calibri" w:cs="Calibri"/>
        </w:rPr>
        <w:t xml:space="preserve">Our gifts enable the Presbyterian Church (U.S.A.) </w:t>
      </w:r>
      <w:r w:rsidR="005D362E">
        <w:rPr>
          <w:rFonts w:ascii="Calibri" w:hAnsi="Calibri" w:cs="Calibri"/>
        </w:rPr>
        <w:t xml:space="preserve">to work </w:t>
      </w:r>
      <w:r w:rsidR="006A0B1A">
        <w:rPr>
          <w:rFonts w:ascii="Calibri" w:hAnsi="Calibri" w:cs="Calibri"/>
        </w:rPr>
        <w:t xml:space="preserve">to correct the </w:t>
      </w:r>
      <w:r>
        <w:rPr>
          <w:rFonts w:ascii="Calibri" w:hAnsi="Calibri" w:cs="Calibri"/>
        </w:rPr>
        <w:t xml:space="preserve">lack of access to education for children-at-risk, nurture the faith and vocation of youth </w:t>
      </w:r>
      <w:r w:rsidR="00DA57E9">
        <w:rPr>
          <w:rFonts w:ascii="Calibri" w:hAnsi="Calibri" w:cs="Calibri"/>
        </w:rPr>
        <w:t xml:space="preserve">and create space for young adults to explore and grow as leaders in Christ’s church. </w:t>
      </w:r>
      <w:r w:rsidR="00506F2E">
        <w:rPr>
          <w:rFonts w:ascii="Calibri" w:hAnsi="Calibri" w:cs="Calibri"/>
        </w:rPr>
        <w:t>T</w:t>
      </w:r>
      <w:r w:rsidR="00DA57E9">
        <w:rPr>
          <w:rFonts w:ascii="Calibri" w:hAnsi="Calibri" w:cs="Calibri"/>
        </w:rPr>
        <w:t xml:space="preserve">hese </w:t>
      </w:r>
      <w:r w:rsidR="00970D7D">
        <w:rPr>
          <w:rFonts w:ascii="Calibri" w:hAnsi="Calibri" w:cs="Calibri"/>
        </w:rPr>
        <w:t xml:space="preserve">vital </w:t>
      </w:r>
      <w:r w:rsidR="00DA57E9">
        <w:rPr>
          <w:rFonts w:ascii="Calibri" w:hAnsi="Calibri" w:cs="Calibri"/>
        </w:rPr>
        <w:t>ministries</w:t>
      </w:r>
      <w:r w:rsidR="00921CAE">
        <w:rPr>
          <w:rFonts w:ascii="Calibri" w:hAnsi="Calibri" w:cs="Calibri"/>
        </w:rPr>
        <w:t xml:space="preserve"> </w:t>
      </w:r>
      <w:r w:rsidR="00DA57E9">
        <w:rPr>
          <w:rFonts w:ascii="Calibri" w:hAnsi="Calibri" w:cs="Calibri"/>
        </w:rPr>
        <w:t xml:space="preserve">give us new pictures to </w:t>
      </w:r>
      <w:r w:rsidR="00921CAE">
        <w:rPr>
          <w:rFonts w:ascii="Calibri" w:hAnsi="Calibri" w:cs="Calibri"/>
        </w:rPr>
        <w:t>add to</w:t>
      </w:r>
      <w:r w:rsidR="00DA57E9">
        <w:rPr>
          <w:rFonts w:ascii="Calibri" w:hAnsi="Calibri" w:cs="Calibri"/>
        </w:rPr>
        <w:t xml:space="preserve"> our photo albums of faith. </w:t>
      </w:r>
    </w:p>
    <w:p w14:paraId="7FC57485" w14:textId="31D71CD5" w:rsidR="00A61982" w:rsidRDefault="00DA57E9" w:rsidP="001A0306">
      <w:pPr>
        <w:spacing w:line="240" w:lineRule="auto"/>
        <w:rPr>
          <w:rFonts w:ascii="Calibri" w:hAnsi="Calibri" w:cs="Calibri"/>
        </w:rPr>
      </w:pPr>
      <w:r>
        <w:rPr>
          <w:rFonts w:ascii="Calibri" w:hAnsi="Calibri" w:cs="Calibri"/>
        </w:rPr>
        <w:t xml:space="preserve">The Pentecost Offering has helped us fulfill our baptismal promises since 1998. </w:t>
      </w:r>
      <w:r w:rsidR="006D5C14">
        <w:rPr>
          <w:rFonts w:ascii="Calibri" w:hAnsi="Calibri" w:cs="Calibri"/>
        </w:rPr>
        <w:t>We</w:t>
      </w:r>
      <w:r>
        <w:rPr>
          <w:rFonts w:ascii="Calibri" w:hAnsi="Calibri" w:cs="Calibri"/>
        </w:rPr>
        <w:t xml:space="preserve"> commit to working with God, </w:t>
      </w:r>
      <w:r w:rsidR="00FA5772">
        <w:rPr>
          <w:rFonts w:ascii="Calibri" w:hAnsi="Calibri" w:cs="Calibri"/>
        </w:rPr>
        <w:t xml:space="preserve">adding </w:t>
      </w:r>
      <w:r>
        <w:rPr>
          <w:rFonts w:ascii="Calibri" w:hAnsi="Calibri" w:cs="Calibri"/>
        </w:rPr>
        <w:t xml:space="preserve">new pictures </w:t>
      </w:r>
      <w:r w:rsidR="00FA5772">
        <w:rPr>
          <w:rFonts w:ascii="Calibri" w:hAnsi="Calibri" w:cs="Calibri"/>
        </w:rPr>
        <w:t xml:space="preserve">to our albums </w:t>
      </w:r>
      <w:r>
        <w:rPr>
          <w:rFonts w:ascii="Calibri" w:hAnsi="Calibri" w:cs="Calibri"/>
        </w:rPr>
        <w:t xml:space="preserve">and continuing the story of our faith community </w:t>
      </w:r>
      <w:r w:rsidR="00936BE2">
        <w:rPr>
          <w:rFonts w:ascii="Calibri" w:hAnsi="Calibri" w:cs="Calibri"/>
        </w:rPr>
        <w:t>that</w:t>
      </w:r>
      <w:r>
        <w:rPr>
          <w:rFonts w:ascii="Calibri" w:hAnsi="Calibri" w:cs="Calibri"/>
        </w:rPr>
        <w:t xml:space="preserve"> draw</w:t>
      </w:r>
      <w:r w:rsidR="007968F9">
        <w:rPr>
          <w:rFonts w:ascii="Calibri" w:hAnsi="Calibri" w:cs="Calibri"/>
        </w:rPr>
        <w:t>s</w:t>
      </w:r>
      <w:r>
        <w:rPr>
          <w:rFonts w:ascii="Calibri" w:hAnsi="Calibri" w:cs="Calibri"/>
        </w:rPr>
        <w:t xml:space="preserve"> us closer to God whom we meet through the Holy Spirit on Pentecost and every day.</w:t>
      </w:r>
    </w:p>
    <w:p w14:paraId="3C9A7891" w14:textId="56D819A2" w:rsidR="008F0FCD" w:rsidRDefault="008F0FCD" w:rsidP="001A0306">
      <w:pPr>
        <w:spacing w:line="240" w:lineRule="auto"/>
        <w:rPr>
          <w:rFonts w:ascii="Calibri" w:hAnsi="Calibri" w:cs="Calibri"/>
        </w:rPr>
      </w:pPr>
      <w:r>
        <w:rPr>
          <w:rFonts w:ascii="Calibri" w:hAnsi="Calibri" w:cs="Calibri"/>
        </w:rPr>
        <w:t>Please give generously. W</w:t>
      </w:r>
      <w:r w:rsidR="00970D7D">
        <w:rPr>
          <w:rFonts w:ascii="Calibri" w:hAnsi="Calibri" w:cs="Calibri"/>
        </w:rPr>
        <w:t>hen</w:t>
      </w:r>
      <w:r>
        <w:rPr>
          <w:rFonts w:ascii="Calibri" w:hAnsi="Calibri" w:cs="Calibri"/>
        </w:rPr>
        <w:t xml:space="preserve"> we all do a little, it adds up to a lot.</w:t>
      </w:r>
    </w:p>
    <w:p w14:paraId="2288F950" w14:textId="77777777" w:rsidR="006D5C14" w:rsidRDefault="006D5C14" w:rsidP="001A0306">
      <w:pPr>
        <w:spacing w:line="240" w:lineRule="auto"/>
        <w:ind w:firstLine="720"/>
        <w:rPr>
          <w:rFonts w:ascii="Calibri" w:hAnsi="Calibri" w:cs="Calibri"/>
        </w:rPr>
      </w:pPr>
    </w:p>
    <w:p w14:paraId="4D8C0D99" w14:textId="77777777" w:rsidR="001A0306" w:rsidRPr="001A0306" w:rsidRDefault="001A0306" w:rsidP="001A0306">
      <w:pPr>
        <w:spacing w:after="0" w:line="240" w:lineRule="auto"/>
        <w:rPr>
          <w:rFonts w:ascii="Calibri" w:hAnsi="Calibri" w:cs="Calibri"/>
          <w:b/>
          <w:bCs/>
          <w:i/>
          <w:iCs/>
          <w:color w:val="CB333B"/>
        </w:rPr>
      </w:pPr>
      <w:r w:rsidRPr="001A0306">
        <w:rPr>
          <w:rFonts w:ascii="Calibri" w:hAnsi="Calibri" w:cs="Calibri"/>
          <w:b/>
          <w:bCs/>
          <w:i/>
          <w:iCs/>
          <w:color w:val="CB333B"/>
        </w:rPr>
        <w:t>Let us pray:</w:t>
      </w:r>
    </w:p>
    <w:p w14:paraId="6C717D61" w14:textId="44C17AAD" w:rsidR="00DA57E9" w:rsidRPr="00DA57E9" w:rsidRDefault="00DA57E9" w:rsidP="001A0306">
      <w:pPr>
        <w:spacing w:line="240" w:lineRule="auto"/>
        <w:rPr>
          <w:rFonts w:ascii="Calibri" w:hAnsi="Calibri" w:cs="Calibri"/>
          <w:i/>
          <w:iCs/>
        </w:rPr>
      </w:pPr>
      <w:r>
        <w:rPr>
          <w:rFonts w:ascii="Calibri" w:hAnsi="Calibri" w:cs="Calibri"/>
          <w:i/>
          <w:iCs/>
        </w:rPr>
        <w:t xml:space="preserve">O God, may we follow the leading of your Holy Spirit as we </w:t>
      </w:r>
      <w:r w:rsidR="006D5C14">
        <w:rPr>
          <w:rFonts w:ascii="Calibri" w:hAnsi="Calibri" w:cs="Calibri"/>
          <w:i/>
          <w:iCs/>
        </w:rPr>
        <w:t>celebrate</w:t>
      </w:r>
      <w:r>
        <w:rPr>
          <w:rFonts w:ascii="Calibri" w:hAnsi="Calibri" w:cs="Calibri"/>
          <w:i/>
          <w:iCs/>
        </w:rPr>
        <w:t xml:space="preserve"> Pentecost Sunday</w:t>
      </w:r>
      <w:r w:rsidR="00506F2E">
        <w:rPr>
          <w:rFonts w:ascii="Calibri" w:hAnsi="Calibri" w:cs="Calibri"/>
          <w:i/>
          <w:iCs/>
        </w:rPr>
        <w:t xml:space="preserve">. Give us grace as we look back and hope for the future that is in your hands alone. May our gifts inspire all children, youth and young adults to faith in your Son, Jesus Christ, in whose name we pray, </w:t>
      </w:r>
      <w:r w:rsidR="00506F2E" w:rsidRPr="008F0FCD">
        <w:rPr>
          <w:rFonts w:ascii="Calibri" w:hAnsi="Calibri" w:cs="Calibri"/>
          <w:b/>
          <w:bCs/>
        </w:rPr>
        <w:t>Amen</w:t>
      </w:r>
      <w:r w:rsidR="00506F2E">
        <w:rPr>
          <w:rFonts w:ascii="Calibri" w:hAnsi="Calibri" w:cs="Calibri"/>
          <w:i/>
          <w:iCs/>
        </w:rPr>
        <w:t>.</w:t>
      </w:r>
    </w:p>
    <w:sectPr w:rsidR="00DA57E9" w:rsidRPr="00DA57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8D9"/>
    <w:rsid w:val="000F304A"/>
    <w:rsid w:val="001A0306"/>
    <w:rsid w:val="002D1523"/>
    <w:rsid w:val="002E28DF"/>
    <w:rsid w:val="002F5167"/>
    <w:rsid w:val="00326036"/>
    <w:rsid w:val="00382D42"/>
    <w:rsid w:val="004C2AEC"/>
    <w:rsid w:val="005054F8"/>
    <w:rsid w:val="00506F2E"/>
    <w:rsid w:val="0056315A"/>
    <w:rsid w:val="005D362E"/>
    <w:rsid w:val="00656A56"/>
    <w:rsid w:val="006A0B1A"/>
    <w:rsid w:val="006D5C14"/>
    <w:rsid w:val="007319A9"/>
    <w:rsid w:val="0077143B"/>
    <w:rsid w:val="007968F9"/>
    <w:rsid w:val="007E16F1"/>
    <w:rsid w:val="007F1871"/>
    <w:rsid w:val="008F0FCD"/>
    <w:rsid w:val="00921CAE"/>
    <w:rsid w:val="00933AE0"/>
    <w:rsid w:val="00936BE2"/>
    <w:rsid w:val="00970D7D"/>
    <w:rsid w:val="0099079F"/>
    <w:rsid w:val="0099284F"/>
    <w:rsid w:val="009C5C8A"/>
    <w:rsid w:val="00A50AF8"/>
    <w:rsid w:val="00A61982"/>
    <w:rsid w:val="00AB577E"/>
    <w:rsid w:val="00B87BF7"/>
    <w:rsid w:val="00BA08D9"/>
    <w:rsid w:val="00BD1D10"/>
    <w:rsid w:val="00C653FE"/>
    <w:rsid w:val="00D806D8"/>
    <w:rsid w:val="00D85C33"/>
    <w:rsid w:val="00DA57E9"/>
    <w:rsid w:val="00F937B3"/>
    <w:rsid w:val="00FA417D"/>
    <w:rsid w:val="00FA57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D3653C"/>
  <w15:chartTrackingRefBased/>
  <w15:docId w15:val="{5906F23A-7F13-4A3A-8243-31EE1E71B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A08D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A08D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A08D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A08D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A08D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A08D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A08D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A08D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A08D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08D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A08D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A08D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A08D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A08D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A08D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A08D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A08D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A08D9"/>
    <w:rPr>
      <w:rFonts w:eastAsiaTheme="majorEastAsia" w:cstheme="majorBidi"/>
      <w:color w:val="272727" w:themeColor="text1" w:themeTint="D8"/>
    </w:rPr>
  </w:style>
  <w:style w:type="paragraph" w:styleId="Title">
    <w:name w:val="Title"/>
    <w:basedOn w:val="Normal"/>
    <w:next w:val="Normal"/>
    <w:link w:val="TitleChar"/>
    <w:uiPriority w:val="10"/>
    <w:qFormat/>
    <w:rsid w:val="00BA08D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A08D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A08D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A08D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A08D9"/>
    <w:pPr>
      <w:spacing w:before="160"/>
      <w:jc w:val="center"/>
    </w:pPr>
    <w:rPr>
      <w:i/>
      <w:iCs/>
      <w:color w:val="404040" w:themeColor="text1" w:themeTint="BF"/>
    </w:rPr>
  </w:style>
  <w:style w:type="character" w:customStyle="1" w:styleId="QuoteChar">
    <w:name w:val="Quote Char"/>
    <w:basedOn w:val="DefaultParagraphFont"/>
    <w:link w:val="Quote"/>
    <w:uiPriority w:val="29"/>
    <w:rsid w:val="00BA08D9"/>
    <w:rPr>
      <w:i/>
      <w:iCs/>
      <w:color w:val="404040" w:themeColor="text1" w:themeTint="BF"/>
    </w:rPr>
  </w:style>
  <w:style w:type="paragraph" w:styleId="ListParagraph">
    <w:name w:val="List Paragraph"/>
    <w:basedOn w:val="Normal"/>
    <w:uiPriority w:val="34"/>
    <w:qFormat/>
    <w:rsid w:val="00BA08D9"/>
    <w:pPr>
      <w:ind w:left="720"/>
      <w:contextualSpacing/>
    </w:pPr>
  </w:style>
  <w:style w:type="character" w:styleId="IntenseEmphasis">
    <w:name w:val="Intense Emphasis"/>
    <w:basedOn w:val="DefaultParagraphFont"/>
    <w:uiPriority w:val="21"/>
    <w:qFormat/>
    <w:rsid w:val="00BA08D9"/>
    <w:rPr>
      <w:i/>
      <w:iCs/>
      <w:color w:val="0F4761" w:themeColor="accent1" w:themeShade="BF"/>
    </w:rPr>
  </w:style>
  <w:style w:type="paragraph" w:styleId="IntenseQuote">
    <w:name w:val="Intense Quote"/>
    <w:basedOn w:val="Normal"/>
    <w:next w:val="Normal"/>
    <w:link w:val="IntenseQuoteChar"/>
    <w:uiPriority w:val="30"/>
    <w:qFormat/>
    <w:rsid w:val="00BA08D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A08D9"/>
    <w:rPr>
      <w:i/>
      <w:iCs/>
      <w:color w:val="0F4761" w:themeColor="accent1" w:themeShade="BF"/>
    </w:rPr>
  </w:style>
  <w:style w:type="character" w:styleId="IntenseReference">
    <w:name w:val="Intense Reference"/>
    <w:basedOn w:val="DefaultParagraphFont"/>
    <w:uiPriority w:val="32"/>
    <w:qFormat/>
    <w:rsid w:val="00BA08D9"/>
    <w:rPr>
      <w:b/>
      <w:bCs/>
      <w:smallCaps/>
      <w:color w:val="0F4761" w:themeColor="accent1" w:themeShade="BF"/>
      <w:spacing w:val="5"/>
    </w:rPr>
  </w:style>
  <w:style w:type="paragraph" w:styleId="Revision">
    <w:name w:val="Revision"/>
    <w:hidden/>
    <w:uiPriority w:val="99"/>
    <w:semiHidden/>
    <w:rsid w:val="002E28DF"/>
    <w:pPr>
      <w:spacing w:after="0" w:line="240" w:lineRule="auto"/>
    </w:pPr>
  </w:style>
  <w:style w:type="character" w:styleId="CommentReference">
    <w:name w:val="annotation reference"/>
    <w:basedOn w:val="DefaultParagraphFont"/>
    <w:uiPriority w:val="99"/>
    <w:semiHidden/>
    <w:unhideWhenUsed/>
    <w:rsid w:val="00FA5772"/>
    <w:rPr>
      <w:sz w:val="16"/>
      <w:szCs w:val="16"/>
    </w:rPr>
  </w:style>
  <w:style w:type="paragraph" w:styleId="CommentText">
    <w:name w:val="annotation text"/>
    <w:basedOn w:val="Normal"/>
    <w:link w:val="CommentTextChar"/>
    <w:uiPriority w:val="99"/>
    <w:unhideWhenUsed/>
    <w:rsid w:val="00FA5772"/>
    <w:pPr>
      <w:spacing w:line="240" w:lineRule="auto"/>
    </w:pPr>
    <w:rPr>
      <w:sz w:val="20"/>
      <w:szCs w:val="20"/>
    </w:rPr>
  </w:style>
  <w:style w:type="character" w:customStyle="1" w:styleId="CommentTextChar">
    <w:name w:val="Comment Text Char"/>
    <w:basedOn w:val="DefaultParagraphFont"/>
    <w:link w:val="CommentText"/>
    <w:uiPriority w:val="99"/>
    <w:rsid w:val="00FA5772"/>
    <w:rPr>
      <w:sz w:val="20"/>
      <w:szCs w:val="20"/>
    </w:rPr>
  </w:style>
  <w:style w:type="paragraph" w:styleId="CommentSubject">
    <w:name w:val="annotation subject"/>
    <w:basedOn w:val="CommentText"/>
    <w:next w:val="CommentText"/>
    <w:link w:val="CommentSubjectChar"/>
    <w:uiPriority w:val="99"/>
    <w:semiHidden/>
    <w:unhideWhenUsed/>
    <w:rsid w:val="00FA5772"/>
    <w:rPr>
      <w:b/>
      <w:bCs/>
    </w:rPr>
  </w:style>
  <w:style w:type="character" w:customStyle="1" w:styleId="CommentSubjectChar">
    <w:name w:val="Comment Subject Char"/>
    <w:basedOn w:val="CommentTextChar"/>
    <w:link w:val="CommentSubject"/>
    <w:uiPriority w:val="99"/>
    <w:semiHidden/>
    <w:rsid w:val="00FA577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394</Words>
  <Characters>2247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Kennedy</dc:creator>
  <cp:keywords/>
  <dc:description/>
  <cp:lastModifiedBy>Margaret Boone</cp:lastModifiedBy>
  <cp:revision>3</cp:revision>
  <cp:lastPrinted>2024-10-31T17:56:00Z</cp:lastPrinted>
  <dcterms:created xsi:type="dcterms:W3CDTF">2024-10-31T18:01:00Z</dcterms:created>
  <dcterms:modified xsi:type="dcterms:W3CDTF">2025-01-15T15:22:00Z</dcterms:modified>
</cp:coreProperties>
</file>