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D2492" w14:textId="77777777" w:rsidR="005F29B1" w:rsidRDefault="009435A7">
      <w:pPr>
        <w:pStyle w:val="Textoindependiente"/>
        <w:ind w:left="330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47A3D959" wp14:editId="73D6131B">
            <wp:extent cx="3140284" cy="6446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284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0BFBE" w14:textId="5BA7E29E" w:rsidR="005F29B1" w:rsidRDefault="009435A7">
      <w:pPr>
        <w:pStyle w:val="Ttulo1"/>
        <w:jc w:val="center"/>
        <w:rPr>
          <w:rFonts w:ascii="Cambria" w:hAnsi="Cambria"/>
          <w:u w:val="none"/>
        </w:rPr>
      </w:pPr>
      <w:r>
        <w:rPr>
          <w:rFonts w:ascii="Baskerville Old Face" w:hAnsi="Baskerville Old Face"/>
          <w:u w:val="none"/>
        </w:rPr>
        <w:t>S</w:t>
      </w:r>
      <w:r>
        <w:rPr>
          <w:rFonts w:ascii="Cambria" w:hAnsi="Cambria"/>
          <w:spacing w:val="-2"/>
          <w:u w:val="none"/>
        </w:rPr>
        <w:t>olicitud de</w:t>
      </w:r>
      <w:r w:rsidR="005F4CBF">
        <w:rPr>
          <w:rFonts w:ascii="Cambria" w:hAnsi="Cambria"/>
          <w:spacing w:val="-2"/>
          <w:u w:val="none"/>
          <w:lang w:val="en-US"/>
        </w:rPr>
        <w:t xml:space="preserve"> </w:t>
      </w:r>
      <w:proofErr w:type="spellStart"/>
      <w:r w:rsidR="005F4CBF">
        <w:rPr>
          <w:rFonts w:ascii="Cambria" w:hAnsi="Cambria"/>
          <w:spacing w:val="-2"/>
          <w:u w:val="none"/>
          <w:lang w:val="en-US"/>
        </w:rPr>
        <w:t>su</w:t>
      </w:r>
      <w:r>
        <w:rPr>
          <w:rFonts w:ascii="Cambria" w:hAnsi="Cambria"/>
          <w:spacing w:val="-2"/>
          <w:u w:val="none"/>
        </w:rPr>
        <w:t>bvención</w:t>
      </w:r>
      <w:proofErr w:type="spellEnd"/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5132"/>
        <w:gridCol w:w="374"/>
        <w:gridCol w:w="5427"/>
      </w:tblGrid>
      <w:tr w:rsidR="005F29B1" w14:paraId="0F828AA0" w14:textId="77777777">
        <w:trPr>
          <w:trHeight w:val="313"/>
        </w:trPr>
        <w:tc>
          <w:tcPr>
            <w:tcW w:w="11293" w:type="dxa"/>
            <w:gridSpan w:val="4"/>
          </w:tcPr>
          <w:p w14:paraId="60C8B988" w14:textId="77777777" w:rsidR="005F29B1" w:rsidRDefault="009435A7">
            <w:pPr>
              <w:pStyle w:val="TableParagraph"/>
              <w:spacing w:before="11"/>
              <w:ind w:left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3"/>
              </w:rPr>
              <w:t>Indique la oficina a la que se presenta: (Indique sólo una)</w:t>
            </w:r>
          </w:p>
        </w:tc>
      </w:tr>
      <w:tr w:rsidR="005F29B1" w14:paraId="59FA2265" w14:textId="77777777">
        <w:trPr>
          <w:trHeight w:val="486"/>
        </w:trPr>
        <w:tc>
          <w:tcPr>
            <w:tcW w:w="360" w:type="dxa"/>
          </w:tcPr>
          <w:p w14:paraId="1E0CC50A" w14:textId="77777777" w:rsidR="005F29B1" w:rsidRDefault="005F29B1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132" w:type="dxa"/>
          </w:tcPr>
          <w:p w14:paraId="6AEFCADA" w14:textId="20FB5822" w:rsidR="005F29B1" w:rsidRDefault="00E86ABB">
            <w:pPr>
              <w:pStyle w:val="TableParagraph"/>
              <w:spacing w:before="127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Apoyo congregacional intercultural </w:t>
            </w:r>
            <w:r w:rsidR="009435A7">
              <w:rPr>
                <w:spacing w:val="-3"/>
                <w:sz w:val="18"/>
              </w:rPr>
              <w:t>a</w:t>
            </w:r>
            <w:r>
              <w:rPr>
                <w:spacing w:val="-3"/>
                <w:sz w:val="18"/>
              </w:rPr>
              <w:t>fro estadounidense</w:t>
            </w:r>
          </w:p>
        </w:tc>
        <w:tc>
          <w:tcPr>
            <w:tcW w:w="374" w:type="dxa"/>
          </w:tcPr>
          <w:p w14:paraId="0C45EC35" w14:textId="77777777" w:rsidR="005F29B1" w:rsidRDefault="005F29B1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427" w:type="dxa"/>
          </w:tcPr>
          <w:p w14:paraId="71836D04" w14:textId="609BE67C" w:rsidR="005F29B1" w:rsidRDefault="009435A7">
            <w:pPr>
              <w:pStyle w:val="TableParagraph"/>
              <w:spacing w:before="127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Desarrollo de </w:t>
            </w:r>
            <w:r w:rsidR="00E86ABB">
              <w:rPr>
                <w:spacing w:val="-2"/>
                <w:sz w:val="18"/>
              </w:rPr>
              <w:t>l</w:t>
            </w:r>
            <w:r>
              <w:rPr>
                <w:spacing w:val="-2"/>
                <w:sz w:val="18"/>
              </w:rPr>
              <w:t xml:space="preserve">iderazgo y </w:t>
            </w:r>
            <w:r w:rsidR="00E86ABB">
              <w:rPr>
                <w:spacing w:val="-2"/>
                <w:sz w:val="18"/>
              </w:rPr>
              <w:t>r</w:t>
            </w:r>
            <w:r>
              <w:rPr>
                <w:spacing w:val="-2"/>
                <w:sz w:val="18"/>
              </w:rPr>
              <w:t xml:space="preserve">eclutamiento para </w:t>
            </w:r>
            <w:r w:rsidR="00E86ABB">
              <w:rPr>
                <w:spacing w:val="-2"/>
                <w:sz w:val="18"/>
              </w:rPr>
              <w:t>l</w:t>
            </w:r>
            <w:r>
              <w:rPr>
                <w:spacing w:val="-2"/>
                <w:sz w:val="18"/>
              </w:rPr>
              <w:t xml:space="preserve">íderes </w:t>
            </w:r>
            <w:r w:rsidR="00E86ABB">
              <w:rPr>
                <w:spacing w:val="-2"/>
                <w:sz w:val="18"/>
              </w:rPr>
              <w:t>racializados</w:t>
            </w:r>
          </w:p>
        </w:tc>
      </w:tr>
      <w:tr w:rsidR="005F29B1" w14:paraId="0880065C" w14:textId="77777777">
        <w:trPr>
          <w:trHeight w:val="489"/>
        </w:trPr>
        <w:tc>
          <w:tcPr>
            <w:tcW w:w="360" w:type="dxa"/>
          </w:tcPr>
          <w:p w14:paraId="6C0664EA" w14:textId="77777777" w:rsidR="005F29B1" w:rsidRDefault="005F29B1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132" w:type="dxa"/>
          </w:tcPr>
          <w:p w14:paraId="4C5A583F" w14:textId="1CF7A455" w:rsidR="005F29B1" w:rsidRDefault="009435A7">
            <w:pPr>
              <w:pStyle w:val="TableParagraph"/>
              <w:spacing w:before="127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Ministerios </w:t>
            </w:r>
            <w:r w:rsidR="00E86ABB">
              <w:rPr>
                <w:spacing w:val="-3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nterculturales </w:t>
            </w:r>
            <w:r w:rsidR="00E86ABB">
              <w:rPr>
                <w:spacing w:val="-3"/>
                <w:sz w:val="18"/>
              </w:rPr>
              <w:t>africanos</w:t>
            </w:r>
          </w:p>
        </w:tc>
        <w:tc>
          <w:tcPr>
            <w:tcW w:w="374" w:type="dxa"/>
          </w:tcPr>
          <w:p w14:paraId="40F850D0" w14:textId="77777777" w:rsidR="005F29B1" w:rsidRDefault="005F29B1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427" w:type="dxa"/>
          </w:tcPr>
          <w:p w14:paraId="114112EF" w14:textId="7D04B663" w:rsidR="005F29B1" w:rsidRDefault="009435A7">
            <w:pPr>
              <w:pStyle w:val="TableParagraph"/>
              <w:spacing w:before="127"/>
              <w:ind w:left="108"/>
              <w:rPr>
                <w:sz w:val="18"/>
              </w:rPr>
            </w:pPr>
            <w:r w:rsidRPr="009435A7">
              <w:rPr>
                <w:spacing w:val="-2"/>
                <w:sz w:val="18"/>
              </w:rPr>
              <w:t>Ministerios interculturales del Medio Oriente</w:t>
            </w:r>
          </w:p>
        </w:tc>
      </w:tr>
      <w:tr w:rsidR="005F29B1" w14:paraId="11680A36" w14:textId="77777777">
        <w:trPr>
          <w:trHeight w:val="484"/>
        </w:trPr>
        <w:tc>
          <w:tcPr>
            <w:tcW w:w="360" w:type="dxa"/>
          </w:tcPr>
          <w:p w14:paraId="3280BF5B" w14:textId="77777777" w:rsidR="005F29B1" w:rsidRDefault="005F29B1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132" w:type="dxa"/>
          </w:tcPr>
          <w:p w14:paraId="1039C7EC" w14:textId="52F5292C" w:rsidR="005F29B1" w:rsidRDefault="00E86ABB">
            <w:pPr>
              <w:pStyle w:val="TableParagraph"/>
              <w:spacing w:before="12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Apoyo congregacional intercultural asiático</w:t>
            </w:r>
          </w:p>
        </w:tc>
        <w:tc>
          <w:tcPr>
            <w:tcW w:w="374" w:type="dxa"/>
          </w:tcPr>
          <w:p w14:paraId="13B7759D" w14:textId="77777777" w:rsidR="005F29B1" w:rsidRDefault="005F29B1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427" w:type="dxa"/>
          </w:tcPr>
          <w:p w14:paraId="0027C974" w14:textId="19043986" w:rsidR="005F29B1" w:rsidRDefault="00E86ABB">
            <w:pPr>
              <w:pStyle w:val="TableParagraph"/>
              <w:spacing w:before="125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Apoyo congregacional intercultural de los Pueblos Originarios</w:t>
            </w:r>
            <w:r w:rsidR="009435A7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Estadounidenses</w:t>
            </w:r>
          </w:p>
        </w:tc>
      </w:tr>
      <w:tr w:rsidR="005F29B1" w14:paraId="2831D1DD" w14:textId="77777777">
        <w:trPr>
          <w:trHeight w:val="486"/>
        </w:trPr>
        <w:tc>
          <w:tcPr>
            <w:tcW w:w="360" w:type="dxa"/>
          </w:tcPr>
          <w:p w14:paraId="5F5C6D64" w14:textId="77777777" w:rsidR="005F29B1" w:rsidRDefault="005F29B1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132" w:type="dxa"/>
          </w:tcPr>
          <w:p w14:paraId="77DD913D" w14:textId="62089590" w:rsidR="005F29B1" w:rsidRDefault="009435A7">
            <w:pPr>
              <w:pStyle w:val="TableParagraph"/>
              <w:spacing w:before="125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Justicia de género y racial</w:t>
            </w:r>
          </w:p>
        </w:tc>
        <w:tc>
          <w:tcPr>
            <w:tcW w:w="374" w:type="dxa"/>
          </w:tcPr>
          <w:p w14:paraId="0A19C381" w14:textId="77777777" w:rsidR="005F29B1" w:rsidRDefault="005F29B1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427" w:type="dxa"/>
          </w:tcPr>
          <w:p w14:paraId="196DE689" w14:textId="77777777" w:rsidR="005F29B1" w:rsidRDefault="009435A7">
            <w:pPr>
              <w:pStyle w:val="TableParagraph"/>
              <w:spacing w:before="125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Justicia racial e intercultural</w:t>
            </w:r>
          </w:p>
        </w:tc>
      </w:tr>
      <w:tr w:rsidR="005F29B1" w14:paraId="70FF9691" w14:textId="77777777">
        <w:trPr>
          <w:trHeight w:val="486"/>
        </w:trPr>
        <w:tc>
          <w:tcPr>
            <w:tcW w:w="360" w:type="dxa"/>
          </w:tcPr>
          <w:p w14:paraId="1A4CD8B0" w14:textId="77777777" w:rsidR="005F29B1" w:rsidRDefault="005F29B1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132" w:type="dxa"/>
          </w:tcPr>
          <w:p w14:paraId="1121A3C5" w14:textId="17D2A0AB" w:rsidR="005F29B1" w:rsidRDefault="009435A7">
            <w:pPr>
              <w:pStyle w:val="TableParagraph"/>
              <w:spacing w:before="127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Apoyo </w:t>
            </w:r>
            <w:r w:rsidR="00E86ABB">
              <w:rPr>
                <w:spacing w:val="-2"/>
                <w:sz w:val="18"/>
              </w:rPr>
              <w:t>c</w:t>
            </w:r>
            <w:r>
              <w:rPr>
                <w:spacing w:val="-2"/>
                <w:sz w:val="18"/>
              </w:rPr>
              <w:t xml:space="preserve">ongregacional </w:t>
            </w:r>
            <w:r w:rsidR="00E86ABB">
              <w:rPr>
                <w:spacing w:val="-2"/>
                <w:sz w:val="18"/>
              </w:rPr>
              <w:t xml:space="preserve">intercultural </w:t>
            </w:r>
            <w:r w:rsidR="003063FA">
              <w:rPr>
                <w:spacing w:val="-2"/>
                <w:sz w:val="18"/>
              </w:rPr>
              <w:t>h</w:t>
            </w:r>
            <w:r>
              <w:rPr>
                <w:spacing w:val="-2"/>
                <w:sz w:val="18"/>
              </w:rPr>
              <w:t>ispano/</w:t>
            </w:r>
            <w:r w:rsidR="003063FA">
              <w:rPr>
                <w:spacing w:val="-2"/>
                <w:sz w:val="18"/>
              </w:rPr>
              <w:t>l</w:t>
            </w:r>
            <w:r>
              <w:rPr>
                <w:spacing w:val="-2"/>
                <w:sz w:val="18"/>
              </w:rPr>
              <w:t>atino</w:t>
            </w:r>
          </w:p>
        </w:tc>
        <w:tc>
          <w:tcPr>
            <w:tcW w:w="374" w:type="dxa"/>
          </w:tcPr>
          <w:p w14:paraId="52946926" w14:textId="77777777" w:rsidR="005F29B1" w:rsidRDefault="005F29B1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427" w:type="dxa"/>
          </w:tcPr>
          <w:p w14:paraId="2292B391" w14:textId="3A61E792" w:rsidR="005F29B1" w:rsidRDefault="009435A7">
            <w:pPr>
              <w:pStyle w:val="TableParagraph"/>
              <w:spacing w:before="127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Desarrollo de </w:t>
            </w:r>
            <w:r w:rsidR="003063FA">
              <w:rPr>
                <w:spacing w:val="-2"/>
                <w:sz w:val="18"/>
              </w:rPr>
              <w:t xml:space="preserve">mujeres </w:t>
            </w:r>
            <w:r w:rsidR="00DC2044">
              <w:rPr>
                <w:spacing w:val="-2"/>
                <w:sz w:val="18"/>
              </w:rPr>
              <w:t>líderes y</w:t>
            </w:r>
            <w:r>
              <w:rPr>
                <w:spacing w:val="-2"/>
                <w:sz w:val="18"/>
              </w:rPr>
              <w:t xml:space="preserve"> ministerios de </w:t>
            </w:r>
            <w:r w:rsidR="00E86ABB">
              <w:rPr>
                <w:spacing w:val="-2"/>
                <w:sz w:val="18"/>
              </w:rPr>
              <w:t>m</w:t>
            </w:r>
            <w:r>
              <w:rPr>
                <w:spacing w:val="-2"/>
                <w:sz w:val="18"/>
              </w:rPr>
              <w:t xml:space="preserve">ujeres </w:t>
            </w:r>
            <w:r w:rsidR="00E86ABB">
              <w:rPr>
                <w:spacing w:val="-2"/>
                <w:sz w:val="18"/>
              </w:rPr>
              <w:t>j</w:t>
            </w:r>
            <w:r>
              <w:rPr>
                <w:spacing w:val="-2"/>
                <w:sz w:val="18"/>
              </w:rPr>
              <w:t>óvenes</w:t>
            </w:r>
          </w:p>
        </w:tc>
      </w:tr>
      <w:tr w:rsidR="005F29B1" w14:paraId="3D945E20" w14:textId="77777777">
        <w:trPr>
          <w:trHeight w:val="489"/>
        </w:trPr>
        <w:tc>
          <w:tcPr>
            <w:tcW w:w="360" w:type="dxa"/>
          </w:tcPr>
          <w:p w14:paraId="1840312A" w14:textId="77777777" w:rsidR="005F29B1" w:rsidRDefault="005F29B1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132" w:type="dxa"/>
          </w:tcPr>
          <w:p w14:paraId="71AACEBA" w14:textId="0F908521" w:rsidR="005F29B1" w:rsidRDefault="00E86ABB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Apoyo congregacional intercultural </w:t>
            </w:r>
            <w:r>
              <w:rPr>
                <w:spacing w:val="-3"/>
                <w:sz w:val="18"/>
              </w:rPr>
              <w:t>coreano</w:t>
            </w:r>
          </w:p>
        </w:tc>
        <w:tc>
          <w:tcPr>
            <w:tcW w:w="374" w:type="dxa"/>
          </w:tcPr>
          <w:p w14:paraId="40C9B7CC" w14:textId="77777777" w:rsidR="005F29B1" w:rsidRDefault="005F29B1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427" w:type="dxa"/>
          </w:tcPr>
          <w:p w14:paraId="159CDB43" w14:textId="77777777" w:rsidR="005F29B1" w:rsidRDefault="005F29B1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1273B6B8" w14:textId="77777777" w:rsidR="005F29B1" w:rsidRDefault="009435A7">
      <w:pPr>
        <w:ind w:left="216"/>
        <w:rPr>
          <w:rFonts w:ascii="Arial" w:hAnsi="Arial"/>
          <w:sz w:val="20"/>
        </w:rPr>
      </w:pPr>
      <w:r>
        <w:rPr>
          <w:rFonts w:ascii="Arial" w:hAnsi="Arial"/>
          <w:spacing w:val="-4"/>
          <w:sz w:val="20"/>
        </w:rPr>
        <w:t>Presente la solicitud de subvención incluyendo la documentación de respaldo.</w:t>
      </w:r>
    </w:p>
    <w:p w14:paraId="7C356285" w14:textId="77777777" w:rsidR="005F29B1" w:rsidRDefault="005F29B1">
      <w:pPr>
        <w:pStyle w:val="Textoindependiente"/>
        <w:spacing w:before="1"/>
        <w:rPr>
          <w:rFonts w:ascii="Arial" w:hAnsi="Arial"/>
          <w:sz w:val="20"/>
        </w:rPr>
      </w:pPr>
    </w:p>
    <w:p w14:paraId="27117291" w14:textId="77777777" w:rsidR="005F29B1" w:rsidRDefault="009435A7">
      <w:pPr>
        <w:tabs>
          <w:tab w:val="left" w:pos="3770"/>
          <w:tab w:val="left" w:pos="4536"/>
          <w:tab w:val="left" w:pos="10679"/>
        </w:tabs>
        <w:ind w:left="216"/>
        <w:rPr>
          <w:rFonts w:ascii="Times New Roman" w:hAnsi="Times New Roman"/>
          <w:sz w:val="20"/>
        </w:rPr>
      </w:pPr>
      <w:r>
        <w:rPr>
          <w:rFonts w:ascii="Arial" w:hAnsi="Arial"/>
          <w:sz w:val="20"/>
        </w:rPr>
        <w:t xml:space="preserve">Fecha de hoy: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spacing w:val="-2"/>
          <w:sz w:val="20"/>
        </w:rPr>
        <w:t xml:space="preserve">Fechas del evento/periodo de subvención: </w:t>
      </w:r>
      <w:r>
        <w:rPr>
          <w:rFonts w:ascii="Times New Roman" w:hAnsi="Times New Roman"/>
          <w:sz w:val="20"/>
          <w:u w:val="single"/>
        </w:rPr>
        <w:tab/>
      </w:r>
    </w:p>
    <w:p w14:paraId="6364EE07" w14:textId="77777777" w:rsidR="005F29B1" w:rsidRDefault="005F29B1">
      <w:pPr>
        <w:pStyle w:val="Textoindependiente"/>
        <w:rPr>
          <w:rFonts w:ascii="Times New Roman" w:hAnsi="Times New Roman"/>
          <w:sz w:val="20"/>
        </w:rPr>
      </w:pPr>
    </w:p>
    <w:p w14:paraId="320C7C14" w14:textId="77777777" w:rsidR="005F29B1" w:rsidRDefault="009435A7">
      <w:pPr>
        <w:tabs>
          <w:tab w:val="left" w:pos="3528"/>
          <w:tab w:val="left" w:pos="4536"/>
          <w:tab w:val="left" w:pos="10181"/>
        </w:tabs>
        <w:spacing w:before="1"/>
        <w:ind w:left="216"/>
        <w:rPr>
          <w:rFonts w:ascii="Times New Roman" w:hAnsi="Times New Roman"/>
          <w:sz w:val="20"/>
        </w:rPr>
      </w:pPr>
      <w:r>
        <w:rPr>
          <w:rFonts w:ascii="Arial" w:hAnsi="Arial"/>
          <w:spacing w:val="-6"/>
          <w:sz w:val="20"/>
        </w:rPr>
        <w:t>Cantidad solicitada: $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spacing w:val="-1"/>
          <w:sz w:val="20"/>
        </w:rPr>
        <w:t xml:space="preserve">Motivo de la subvención/ Evento: </w:t>
      </w:r>
      <w:r>
        <w:rPr>
          <w:rFonts w:ascii="Times New Roman" w:hAnsi="Times New Roman"/>
          <w:sz w:val="20"/>
          <w:u w:val="single"/>
        </w:rPr>
        <w:tab/>
      </w:r>
    </w:p>
    <w:p w14:paraId="2400D692" w14:textId="19E0ABD1" w:rsidR="005F29B1" w:rsidRDefault="009435A7">
      <w:pPr>
        <w:tabs>
          <w:tab w:val="left" w:pos="5006"/>
          <w:tab w:val="left" w:pos="5295"/>
          <w:tab w:val="left" w:pos="6151"/>
        </w:tabs>
        <w:spacing w:before="228"/>
        <w:ind w:left="216"/>
        <w:rPr>
          <w:rFonts w:ascii="Times New Roman" w:hAnsi="Times New Roman"/>
          <w:sz w:val="20"/>
        </w:rPr>
      </w:pPr>
      <w:r>
        <w:rPr>
          <w:rFonts w:ascii="Arial" w:hAnsi="Arial"/>
          <w:spacing w:val="-2"/>
          <w:sz w:val="20"/>
        </w:rPr>
        <w:t xml:space="preserve">¿Es la primera vez que solicita </w:t>
      </w:r>
      <w:r w:rsidR="003063FA">
        <w:rPr>
          <w:rFonts w:ascii="Arial" w:hAnsi="Arial"/>
          <w:spacing w:val="-2"/>
          <w:sz w:val="20"/>
        </w:rPr>
        <w:t>una subvención</w:t>
      </w:r>
      <w:r>
        <w:rPr>
          <w:rFonts w:ascii="Arial" w:hAnsi="Arial"/>
          <w:spacing w:val="-2"/>
          <w:sz w:val="20"/>
        </w:rPr>
        <w:t>?</w:t>
      </w:r>
      <w:r>
        <w:rPr>
          <w:rFonts w:ascii="Arial" w:hAnsi="Arial"/>
          <w:spacing w:val="-5"/>
          <w:sz w:val="20"/>
        </w:rPr>
        <w:t xml:space="preserve"> Sí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spacing w:val="-5"/>
          <w:sz w:val="20"/>
        </w:rPr>
        <w:t>No</w:t>
      </w:r>
      <w:r>
        <w:rPr>
          <w:rFonts w:ascii="Times New Roman" w:hAnsi="Times New Roman"/>
          <w:sz w:val="20"/>
          <w:u w:val="single"/>
        </w:rPr>
        <w:tab/>
      </w:r>
    </w:p>
    <w:p w14:paraId="4F346792" w14:textId="77777777" w:rsidR="005F29B1" w:rsidRDefault="005F29B1">
      <w:pPr>
        <w:pStyle w:val="Textoindependiente"/>
        <w:spacing w:before="1"/>
        <w:rPr>
          <w:rFonts w:ascii="Times New Roman" w:hAnsi="Times New Roman"/>
          <w:sz w:val="20"/>
        </w:rPr>
      </w:pPr>
    </w:p>
    <w:p w14:paraId="28761F49" w14:textId="38069D91" w:rsidR="005F29B1" w:rsidRDefault="00E86ABB">
      <w:pPr>
        <w:tabs>
          <w:tab w:val="left" w:pos="6096"/>
          <w:tab w:val="left" w:pos="10342"/>
        </w:tabs>
        <w:ind w:left="216"/>
        <w:rPr>
          <w:rFonts w:ascii="Times New Roman" w:hAnsi="Times New Roman"/>
          <w:sz w:val="20"/>
        </w:rPr>
      </w:pPr>
      <w:r>
        <w:rPr>
          <w:rFonts w:ascii="Arial" w:hAnsi="Arial"/>
          <w:spacing w:val="-2"/>
          <w:sz w:val="20"/>
        </w:rPr>
        <w:t xml:space="preserve">De no ser así, indique la(s) fecha(s)/año(s) cuando recibió la </w:t>
      </w:r>
      <w:r w:rsidR="003063FA">
        <w:rPr>
          <w:rFonts w:ascii="Arial" w:hAnsi="Arial"/>
          <w:spacing w:val="-2"/>
          <w:sz w:val="20"/>
        </w:rPr>
        <w:t>subvención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y el importe de la(s) subvención(es) concedida(s) $</w:t>
      </w:r>
      <w:r>
        <w:rPr>
          <w:rFonts w:ascii="Times New Roman" w:hAnsi="Times New Roman"/>
          <w:sz w:val="20"/>
          <w:u w:val="single"/>
        </w:rPr>
        <w:tab/>
      </w:r>
    </w:p>
    <w:p w14:paraId="569B05CA" w14:textId="77777777" w:rsidR="005F29B1" w:rsidRDefault="005F29B1">
      <w:pPr>
        <w:pStyle w:val="Textoindependiente"/>
        <w:spacing w:before="1"/>
        <w:rPr>
          <w:rFonts w:ascii="Times New Roman" w:hAnsi="Times New Roman"/>
          <w:sz w:val="20"/>
        </w:rPr>
      </w:pPr>
    </w:p>
    <w:p w14:paraId="143A0129" w14:textId="77777777" w:rsidR="005F29B1" w:rsidRDefault="009435A7">
      <w:pPr>
        <w:tabs>
          <w:tab w:val="left" w:pos="8182"/>
          <w:tab w:val="left" w:pos="11062"/>
        </w:tabs>
        <w:spacing w:line="229" w:lineRule="exact"/>
        <w:ind w:left="216"/>
        <w:rPr>
          <w:rFonts w:ascii="Times New Roman" w:hAnsi="Times New Roman"/>
          <w:sz w:val="20"/>
        </w:rPr>
      </w:pPr>
      <w:r>
        <w:rPr>
          <w:rFonts w:ascii="Arial" w:hAnsi="Arial"/>
          <w:sz w:val="20"/>
        </w:rPr>
        <w:t xml:space="preserve">Persona de contacto: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" w:hAnsi="Arial"/>
          <w:sz w:val="20"/>
        </w:rPr>
        <w:t xml:space="preserve">Correo electrónico: </w:t>
      </w:r>
      <w:r>
        <w:rPr>
          <w:rFonts w:ascii="Times New Roman" w:hAnsi="Times New Roman"/>
          <w:sz w:val="20"/>
          <w:u w:val="single"/>
        </w:rPr>
        <w:tab/>
      </w:r>
    </w:p>
    <w:p w14:paraId="104B2F28" w14:textId="77777777" w:rsidR="005F29B1" w:rsidRDefault="009435A7">
      <w:pPr>
        <w:tabs>
          <w:tab w:val="left" w:pos="4536"/>
          <w:tab w:val="left" w:pos="6697"/>
        </w:tabs>
        <w:spacing w:line="229" w:lineRule="exact"/>
        <w:ind w:left="2376"/>
        <w:rPr>
          <w:rFonts w:ascii="Arial" w:hAnsi="Arial"/>
          <w:sz w:val="20"/>
        </w:rPr>
      </w:pPr>
      <w:r>
        <w:rPr>
          <w:rFonts w:ascii="Arial" w:hAnsi="Arial"/>
          <w:spacing w:val="-3"/>
          <w:sz w:val="20"/>
        </w:rPr>
        <w:t>Nombre</w:t>
      </w:r>
      <w:r>
        <w:rPr>
          <w:rFonts w:ascii="Arial" w:hAnsi="Arial"/>
          <w:sz w:val="20"/>
        </w:rPr>
        <w:tab/>
      </w:r>
      <w:r>
        <w:rPr>
          <w:rFonts w:ascii="Arial" w:hAnsi="Arial"/>
          <w:spacing w:val="-4"/>
          <w:sz w:val="20"/>
        </w:rPr>
        <w:t>Inicial del segundo nombre</w:t>
      </w:r>
      <w:r>
        <w:rPr>
          <w:rFonts w:ascii="Arial" w:hAnsi="Arial"/>
          <w:sz w:val="20"/>
        </w:rPr>
        <w:tab/>
      </w:r>
      <w:r>
        <w:rPr>
          <w:rFonts w:ascii="Arial" w:hAnsi="Arial"/>
          <w:spacing w:val="-3"/>
          <w:sz w:val="20"/>
        </w:rPr>
        <w:t>Apellido</w:t>
      </w:r>
    </w:p>
    <w:p w14:paraId="2F5CB9EB" w14:textId="77777777" w:rsidR="005F29B1" w:rsidRDefault="005F29B1">
      <w:pPr>
        <w:pStyle w:val="Textoindependiente"/>
        <w:rPr>
          <w:rFonts w:ascii="Arial" w:hAnsi="Arial"/>
          <w:sz w:val="20"/>
        </w:rPr>
      </w:pPr>
    </w:p>
    <w:p w14:paraId="1355428B" w14:textId="77777777" w:rsidR="005F29B1" w:rsidRDefault="009435A7">
      <w:pPr>
        <w:tabs>
          <w:tab w:val="left" w:pos="1207"/>
          <w:tab w:val="left" w:pos="4581"/>
          <w:tab w:val="left" w:pos="4812"/>
          <w:tab w:val="left" w:pos="8182"/>
          <w:tab w:val="left" w:pos="8413"/>
          <w:tab w:val="left" w:pos="11062"/>
        </w:tabs>
        <w:spacing w:before="1"/>
        <w:ind w:left="216"/>
        <w:rPr>
          <w:rFonts w:ascii="Times New Roman" w:hAnsi="Times New Roman"/>
          <w:sz w:val="20"/>
        </w:rPr>
      </w:pPr>
      <w:r>
        <w:rPr>
          <w:rFonts w:ascii="Arial" w:hAnsi="Arial"/>
          <w:spacing w:val="-2"/>
          <w:sz w:val="20"/>
        </w:rPr>
        <w:t>Teléfono:</w:t>
      </w:r>
      <w:r>
        <w:rPr>
          <w:rFonts w:ascii="Arial" w:hAnsi="Arial"/>
          <w:sz w:val="20"/>
        </w:rPr>
        <w:tab/>
      </w:r>
      <w:r>
        <w:rPr>
          <w:rFonts w:ascii="Arial" w:hAnsi="Arial"/>
          <w:spacing w:val="-4"/>
          <w:sz w:val="20"/>
        </w:rPr>
        <w:t>Trabajo: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sz w:val="20"/>
        </w:rPr>
        <w:t xml:space="preserve">Móvil: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spacing w:val="-4"/>
          <w:sz w:val="20"/>
        </w:rPr>
        <w:t>Fax:</w:t>
      </w:r>
      <w:r>
        <w:rPr>
          <w:rFonts w:ascii="Times New Roman" w:hAnsi="Times New Roman"/>
          <w:sz w:val="20"/>
          <w:u w:val="single"/>
        </w:rPr>
        <w:tab/>
      </w:r>
    </w:p>
    <w:p w14:paraId="48E67DA0" w14:textId="77777777" w:rsidR="005F29B1" w:rsidRDefault="005F29B1">
      <w:pPr>
        <w:pStyle w:val="Textoindependiente"/>
        <w:rPr>
          <w:rFonts w:ascii="Times New Roman" w:hAnsi="Times New Roman"/>
          <w:sz w:val="20"/>
        </w:rPr>
      </w:pPr>
    </w:p>
    <w:p w14:paraId="4D6E46A1" w14:textId="4A447025" w:rsidR="005F29B1" w:rsidRDefault="009435A7">
      <w:pPr>
        <w:tabs>
          <w:tab w:val="left" w:pos="3861"/>
          <w:tab w:val="left" w:pos="7517"/>
          <w:tab w:val="left" w:pos="11062"/>
        </w:tabs>
        <w:ind w:left="216"/>
        <w:rPr>
          <w:rFonts w:ascii="Times New Roman" w:hAnsi="Times New Roman"/>
          <w:sz w:val="20"/>
        </w:rPr>
      </w:pPr>
      <w:r>
        <w:rPr>
          <w:rFonts w:ascii="Arial" w:hAnsi="Arial"/>
          <w:sz w:val="20"/>
        </w:rPr>
        <w:t>Pastor</w:t>
      </w:r>
      <w:r w:rsidR="00E86ABB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 xml:space="preserve">a/Líder: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" w:hAnsi="Arial"/>
          <w:sz w:val="20"/>
        </w:rPr>
        <w:t xml:space="preserve"> Título del puesto: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" w:hAnsi="Arial"/>
          <w:sz w:val="20"/>
        </w:rPr>
        <w:t xml:space="preserve"> Correo electrónico:</w:t>
      </w:r>
      <w:r>
        <w:rPr>
          <w:rFonts w:ascii="Times New Roman" w:hAnsi="Times New Roman"/>
          <w:sz w:val="20"/>
          <w:u w:val="single"/>
        </w:rPr>
        <w:tab/>
      </w:r>
    </w:p>
    <w:p w14:paraId="1A9870B9" w14:textId="77777777" w:rsidR="005F29B1" w:rsidRDefault="009435A7">
      <w:pPr>
        <w:tabs>
          <w:tab w:val="left" w:pos="7462"/>
        </w:tabs>
        <w:spacing w:before="229"/>
        <w:ind w:left="216"/>
        <w:rPr>
          <w:rFonts w:ascii="Times New Roman" w:hAnsi="Times New Roman"/>
          <w:sz w:val="20"/>
        </w:rPr>
      </w:pPr>
      <w:r>
        <w:rPr>
          <w:rFonts w:ascii="Arial" w:hAnsi="Arial"/>
          <w:spacing w:val="-2"/>
          <w:sz w:val="20"/>
        </w:rPr>
        <w:t>Nombre de la Iglesia/Organización:</w:t>
      </w:r>
      <w:r>
        <w:rPr>
          <w:rFonts w:ascii="Times New Roman" w:hAnsi="Times New Roman"/>
          <w:sz w:val="20"/>
          <w:u w:val="single"/>
        </w:rPr>
        <w:tab/>
      </w:r>
    </w:p>
    <w:p w14:paraId="652921B3" w14:textId="77777777" w:rsidR="005F29B1" w:rsidRDefault="005F29B1">
      <w:pPr>
        <w:pStyle w:val="Textoindependiente"/>
        <w:spacing w:before="1"/>
        <w:rPr>
          <w:rFonts w:ascii="Times New Roman" w:hAnsi="Times New Roman"/>
          <w:sz w:val="20"/>
        </w:rPr>
      </w:pPr>
    </w:p>
    <w:p w14:paraId="75FECE94" w14:textId="77777777" w:rsidR="005F29B1" w:rsidRDefault="009435A7">
      <w:pPr>
        <w:tabs>
          <w:tab w:val="left" w:pos="7745"/>
        </w:tabs>
        <w:ind w:right="18"/>
        <w:jc w:val="center"/>
        <w:rPr>
          <w:rFonts w:ascii="Times New Roman" w:hAnsi="Times New Roman"/>
          <w:sz w:val="20"/>
        </w:rPr>
      </w:pPr>
      <w:r>
        <w:rPr>
          <w:rFonts w:ascii="Arial" w:hAnsi="Arial"/>
          <w:sz w:val="20"/>
        </w:rPr>
        <w:t xml:space="preserve">Dirección: </w:t>
      </w:r>
      <w:r>
        <w:rPr>
          <w:rFonts w:ascii="Times New Roman" w:hAnsi="Times New Roman"/>
          <w:sz w:val="20"/>
          <w:u w:val="single"/>
        </w:rPr>
        <w:tab/>
      </w:r>
    </w:p>
    <w:p w14:paraId="4B47FBF3" w14:textId="77777777" w:rsidR="005F29B1" w:rsidRDefault="009435A7">
      <w:pPr>
        <w:tabs>
          <w:tab w:val="left" w:pos="2870"/>
          <w:tab w:val="left" w:pos="5030"/>
        </w:tabs>
        <w:ind w:left="710"/>
        <w:jc w:val="center"/>
        <w:rPr>
          <w:rFonts w:ascii="Arial" w:hAnsi="Arial"/>
          <w:sz w:val="20"/>
        </w:rPr>
      </w:pPr>
      <w:r>
        <w:rPr>
          <w:rFonts w:ascii="Arial" w:hAnsi="Arial"/>
          <w:spacing w:val="-4"/>
          <w:sz w:val="20"/>
        </w:rPr>
        <w:t>Ciudad</w:t>
      </w:r>
      <w:r>
        <w:rPr>
          <w:rFonts w:ascii="Arial" w:hAnsi="Arial"/>
          <w:sz w:val="20"/>
        </w:rPr>
        <w:tab/>
      </w:r>
      <w:r>
        <w:rPr>
          <w:rFonts w:ascii="Arial" w:hAnsi="Arial"/>
          <w:spacing w:val="-2"/>
          <w:sz w:val="20"/>
        </w:rPr>
        <w:t>Estado</w:t>
      </w:r>
      <w:r>
        <w:rPr>
          <w:rFonts w:ascii="Arial" w:hAnsi="Arial"/>
          <w:sz w:val="20"/>
        </w:rPr>
        <w:tab/>
      </w:r>
      <w:r>
        <w:rPr>
          <w:rFonts w:ascii="Arial" w:hAnsi="Arial"/>
          <w:spacing w:val="-5"/>
          <w:sz w:val="20"/>
        </w:rPr>
        <w:t>Código postal</w:t>
      </w:r>
    </w:p>
    <w:p w14:paraId="2399809B" w14:textId="77777777" w:rsidR="005F29B1" w:rsidRDefault="009435A7">
      <w:pPr>
        <w:tabs>
          <w:tab w:val="left" w:pos="10784"/>
        </w:tabs>
        <w:spacing w:before="1"/>
        <w:ind w:right="301"/>
        <w:jc w:val="center"/>
        <w:rPr>
          <w:rFonts w:ascii="Times New Roman" w:hAnsi="Times New Roman"/>
          <w:sz w:val="20"/>
        </w:rPr>
      </w:pPr>
      <w:r>
        <w:rPr>
          <w:rFonts w:ascii="Arial" w:hAnsi="Arial"/>
          <w:spacing w:val="-2"/>
          <w:sz w:val="20"/>
        </w:rPr>
        <w:t xml:space="preserve">Ubicación del proyecto, si difiere de la dirección anterior: </w:t>
      </w:r>
      <w:r>
        <w:rPr>
          <w:rFonts w:ascii="Times New Roman" w:hAnsi="Times New Roman"/>
          <w:sz w:val="20"/>
          <w:u w:val="single"/>
        </w:rPr>
        <w:tab/>
      </w:r>
    </w:p>
    <w:p w14:paraId="52E7804A" w14:textId="77777777" w:rsidR="005F29B1" w:rsidRDefault="009435A7">
      <w:pPr>
        <w:tabs>
          <w:tab w:val="left" w:pos="4482"/>
          <w:tab w:val="left" w:pos="8054"/>
          <w:tab w:val="left" w:pos="11011"/>
        </w:tabs>
        <w:spacing w:before="228"/>
        <w:ind w:left="266"/>
        <w:rPr>
          <w:rFonts w:ascii="Times New Roman" w:hAnsi="Times New Roman"/>
          <w:sz w:val="20"/>
        </w:rPr>
      </w:pPr>
      <w:r>
        <w:rPr>
          <w:rFonts w:ascii="Arial" w:hAnsi="Arial"/>
          <w:sz w:val="20"/>
        </w:rPr>
        <w:t xml:space="preserve">Página web: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" w:hAnsi="Arial"/>
          <w:sz w:val="20"/>
        </w:rPr>
        <w:t xml:space="preserve">Presbiterio: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" w:hAnsi="Arial"/>
          <w:sz w:val="20"/>
        </w:rPr>
        <w:t xml:space="preserve">Sínodo: </w:t>
      </w:r>
      <w:r>
        <w:rPr>
          <w:rFonts w:ascii="Times New Roman" w:hAnsi="Times New Roman"/>
          <w:sz w:val="20"/>
          <w:u w:val="single"/>
        </w:rPr>
        <w:tab/>
      </w:r>
    </w:p>
    <w:p w14:paraId="163189C0" w14:textId="77777777" w:rsidR="005F29B1" w:rsidRDefault="005F29B1">
      <w:pPr>
        <w:pStyle w:val="Textoindependiente"/>
        <w:spacing w:before="1"/>
        <w:rPr>
          <w:rFonts w:ascii="Times New Roman" w:hAnsi="Times New Roman"/>
          <w:sz w:val="20"/>
        </w:rPr>
      </w:pPr>
    </w:p>
    <w:p w14:paraId="057E4FB0" w14:textId="77777777" w:rsidR="005F29B1" w:rsidRDefault="009435A7">
      <w:pPr>
        <w:pStyle w:val="Prrafodelista"/>
        <w:numPr>
          <w:ilvl w:val="0"/>
          <w:numId w:val="2"/>
        </w:numPr>
        <w:tabs>
          <w:tab w:val="left" w:pos="435"/>
        </w:tabs>
        <w:spacing w:before="0"/>
        <w:ind w:left="435" w:hanging="219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Adjunte de 1 a 3 páginas a la solicitud de subvención e incluya una descripción detallada del proyecto:</w:t>
      </w:r>
    </w:p>
    <w:p w14:paraId="59C3CA9C" w14:textId="77777777" w:rsidR="005F29B1" w:rsidRDefault="009435A7">
      <w:pPr>
        <w:pStyle w:val="Prrafodelista"/>
        <w:numPr>
          <w:ilvl w:val="1"/>
          <w:numId w:val="2"/>
        </w:numPr>
        <w:tabs>
          <w:tab w:val="left" w:pos="934"/>
        </w:tabs>
        <w:spacing w:before="51" w:line="229" w:lineRule="exact"/>
        <w:ind w:left="934" w:hanging="359"/>
        <w:rPr>
          <w:rFonts w:ascii="Arial" w:hAnsi="Arial"/>
          <w:sz w:val="20"/>
        </w:rPr>
      </w:pPr>
      <w:r>
        <w:rPr>
          <w:rFonts w:ascii="Arial" w:hAnsi="Arial"/>
          <w:spacing w:val="-4"/>
          <w:sz w:val="20"/>
        </w:rPr>
        <w:t>Por favor, describa la misión y/o visión de la iglesia/organización.</w:t>
      </w:r>
    </w:p>
    <w:p w14:paraId="47409AF0" w14:textId="77777777" w:rsidR="005F29B1" w:rsidRDefault="009435A7">
      <w:pPr>
        <w:pStyle w:val="Prrafodelista"/>
        <w:numPr>
          <w:ilvl w:val="1"/>
          <w:numId w:val="2"/>
        </w:numPr>
        <w:tabs>
          <w:tab w:val="left" w:pos="934"/>
        </w:tabs>
        <w:spacing w:before="0" w:line="229" w:lineRule="exact"/>
        <w:ind w:left="934" w:hanging="359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Especifique las necesidades que debe cubrir la subvención. ¿Cuál es su propósito y sus objetivos?</w:t>
      </w:r>
    </w:p>
    <w:p w14:paraId="1484C1FB" w14:textId="77777777" w:rsidR="005F29B1" w:rsidRDefault="009435A7">
      <w:pPr>
        <w:pStyle w:val="Prrafodelista"/>
        <w:numPr>
          <w:ilvl w:val="1"/>
          <w:numId w:val="2"/>
        </w:numPr>
        <w:tabs>
          <w:tab w:val="left" w:pos="936"/>
        </w:tabs>
        <w:spacing w:before="1"/>
        <w:rPr>
          <w:rFonts w:ascii="Arial" w:hAnsi="Arial"/>
          <w:sz w:val="20"/>
        </w:rPr>
      </w:pPr>
      <w:r>
        <w:rPr>
          <w:rFonts w:ascii="Arial" w:hAnsi="Arial"/>
          <w:spacing w:val="-3"/>
          <w:sz w:val="20"/>
        </w:rPr>
        <w:t>Describa cómo se utilizará la subvención.</w:t>
      </w:r>
    </w:p>
    <w:p w14:paraId="44127707" w14:textId="77777777" w:rsidR="005F29B1" w:rsidRDefault="009435A7">
      <w:pPr>
        <w:pStyle w:val="Prrafodelista"/>
        <w:numPr>
          <w:ilvl w:val="1"/>
          <w:numId w:val="2"/>
        </w:numPr>
        <w:tabs>
          <w:tab w:val="left" w:pos="934"/>
        </w:tabs>
        <w:spacing w:before="0"/>
        <w:ind w:left="934" w:hanging="359"/>
        <w:rPr>
          <w:rFonts w:ascii="Arial" w:hAnsi="Arial"/>
          <w:sz w:val="20"/>
        </w:rPr>
      </w:pPr>
      <w:r>
        <w:rPr>
          <w:rFonts w:ascii="Arial" w:hAnsi="Arial"/>
          <w:spacing w:val="-4"/>
          <w:sz w:val="20"/>
        </w:rPr>
        <w:t>Adjunte un presupuesto que refleje tanto los ingresos como los gastos previstos.</w:t>
      </w:r>
    </w:p>
    <w:p w14:paraId="136D0DE7" w14:textId="77777777" w:rsidR="005F29B1" w:rsidRDefault="005F29B1">
      <w:pPr>
        <w:pStyle w:val="Textoindependiente"/>
        <w:rPr>
          <w:rFonts w:ascii="Arial" w:hAnsi="Arial"/>
          <w:sz w:val="20"/>
        </w:rPr>
      </w:pPr>
    </w:p>
    <w:p w14:paraId="59BB1FE6" w14:textId="72331624" w:rsidR="005F29B1" w:rsidRDefault="009435A7">
      <w:pPr>
        <w:ind w:left="216"/>
        <w:rPr>
          <w:rFonts w:ascii="Arial" w:hAnsi="Arial"/>
          <w:sz w:val="18"/>
        </w:rPr>
      </w:pPr>
      <w:r>
        <w:rPr>
          <w:rFonts w:ascii="Arial" w:hAnsi="Arial"/>
          <w:b/>
          <w:spacing w:val="-2"/>
          <w:sz w:val="18"/>
        </w:rPr>
        <w:t xml:space="preserve">*La Agencia Presbiteriana de Misión no puede asegurar una </w:t>
      </w:r>
      <w:r w:rsidR="003063FA" w:rsidRPr="003063FA">
        <w:rPr>
          <w:rFonts w:ascii="Arial" w:hAnsi="Arial"/>
          <w:b/>
          <w:bCs/>
          <w:spacing w:val="-2"/>
          <w:sz w:val="20"/>
        </w:rPr>
        <w:t>subvención</w:t>
      </w:r>
      <w:r w:rsidRPr="003063FA">
        <w:rPr>
          <w:rFonts w:ascii="Arial" w:hAnsi="Arial"/>
          <w:b/>
          <w:bCs/>
          <w:spacing w:val="-2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futura más allá de esta</w:t>
      </w:r>
      <w:r w:rsidR="003063FA">
        <w:rPr>
          <w:rFonts w:ascii="Arial" w:hAnsi="Arial"/>
          <w:b/>
          <w:spacing w:val="-2"/>
          <w:sz w:val="18"/>
        </w:rPr>
        <w:t xml:space="preserve">, </w:t>
      </w:r>
      <w:r>
        <w:rPr>
          <w:rFonts w:ascii="Arial" w:hAnsi="Arial"/>
          <w:b/>
          <w:spacing w:val="-2"/>
          <w:sz w:val="18"/>
        </w:rPr>
        <w:t>debido a la disminución de los fondos disponibles</w:t>
      </w:r>
      <w:r>
        <w:rPr>
          <w:rFonts w:ascii="Arial" w:hAnsi="Arial"/>
          <w:spacing w:val="-2"/>
          <w:sz w:val="18"/>
        </w:rPr>
        <w:t>.</w:t>
      </w:r>
    </w:p>
    <w:p w14:paraId="7AC3913E" w14:textId="77777777" w:rsidR="005F29B1" w:rsidRDefault="005F29B1">
      <w:pPr>
        <w:pStyle w:val="Textoindependiente"/>
        <w:spacing w:before="24"/>
        <w:rPr>
          <w:rFonts w:ascii="Arial" w:hAnsi="Arial"/>
          <w:sz w:val="18"/>
        </w:rPr>
      </w:pPr>
    </w:p>
    <w:p w14:paraId="3BA7FDCC" w14:textId="32A176B7" w:rsidR="005F29B1" w:rsidRDefault="009435A7">
      <w:pPr>
        <w:ind w:left="216" w:right="289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**</w:t>
      </w:r>
      <w:r>
        <w:rPr>
          <w:rFonts w:ascii="Arial" w:hAnsi="Arial"/>
          <w:b/>
          <w:spacing w:val="-1"/>
          <w:sz w:val="20"/>
        </w:rPr>
        <w:t>Si se le concede la subvención, se le pedirá que presente un reporte escrito detallando cómo se utilizó, lo que aprendió y lo que experimentó.</w:t>
      </w:r>
      <w:r w:rsidR="003063FA">
        <w:rPr>
          <w:rFonts w:ascii="Arial" w:hAnsi="Arial"/>
          <w:b/>
          <w:spacing w:val="-1"/>
          <w:sz w:val="20"/>
        </w:rPr>
        <w:t xml:space="preserve"> Ud. </w:t>
      </w:r>
      <w:r>
        <w:rPr>
          <w:rFonts w:ascii="Arial" w:hAnsi="Arial"/>
          <w:b/>
          <w:spacing w:val="-1"/>
          <w:sz w:val="20"/>
        </w:rPr>
        <w:t>acepta este requisito</w:t>
      </w:r>
      <w:r w:rsidR="003063FA">
        <w:rPr>
          <w:rFonts w:ascii="Arial" w:hAnsi="Arial"/>
          <w:b/>
          <w:spacing w:val="-1"/>
          <w:sz w:val="20"/>
        </w:rPr>
        <w:t xml:space="preserve"> con su firma a continuación</w:t>
      </w:r>
      <w:r>
        <w:rPr>
          <w:rFonts w:ascii="Arial" w:hAnsi="Arial"/>
          <w:b/>
          <w:spacing w:val="-1"/>
          <w:sz w:val="20"/>
        </w:rPr>
        <w:t>. Si no cumple este requisito, no podrá optar a futuras subvenciones.</w:t>
      </w:r>
    </w:p>
    <w:p w14:paraId="36C041C5" w14:textId="77777777" w:rsidR="005F29B1" w:rsidRDefault="005F29B1">
      <w:pPr>
        <w:pStyle w:val="Textoindependiente"/>
        <w:rPr>
          <w:rFonts w:ascii="Arial" w:hAnsi="Arial"/>
          <w:b/>
          <w:sz w:val="20"/>
        </w:rPr>
      </w:pPr>
    </w:p>
    <w:p w14:paraId="08A7E10F" w14:textId="77777777" w:rsidR="005F29B1" w:rsidRDefault="005F29B1">
      <w:pPr>
        <w:pStyle w:val="Textoindependiente"/>
        <w:spacing w:before="4"/>
        <w:rPr>
          <w:rFonts w:ascii="Arial" w:hAnsi="Arial"/>
          <w:b/>
          <w:sz w:val="20"/>
        </w:rPr>
      </w:pPr>
    </w:p>
    <w:p w14:paraId="2B71C2A9" w14:textId="77777777" w:rsidR="005F29B1" w:rsidRPr="00E86ABB" w:rsidRDefault="009435A7">
      <w:pPr>
        <w:tabs>
          <w:tab w:val="left" w:pos="6697"/>
          <w:tab w:val="left" w:pos="9622"/>
        </w:tabs>
        <w:ind w:left="216"/>
        <w:rPr>
          <w:rFonts w:ascii="Times New Roman" w:hAnsi="Times New Roman"/>
          <w:sz w:val="2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78272" behindDoc="1" locked="0" layoutInCell="1" allowOverlap="1" wp14:anchorId="76A7E299" wp14:editId="21AD0816">
                <wp:simplePos x="0" y="0"/>
                <wp:positionH relativeFrom="page">
                  <wp:posOffset>980236</wp:posOffset>
                </wp:positionH>
                <wp:positionV relativeFrom="paragraph">
                  <wp:posOffset>-143937</wp:posOffset>
                </wp:positionV>
                <wp:extent cx="2588895" cy="2863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8895" cy="286385"/>
                          <a:chOff x="0" y="0"/>
                          <a:chExt cx="2588895" cy="2863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77063"/>
                            <a:ext cx="25869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6990" h="9525">
                                <a:moveTo>
                                  <a:pt x="25864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586482" y="9143"/>
                                </a:lnTo>
                                <a:lnTo>
                                  <a:pt x="2586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553" y="6350"/>
                            <a:ext cx="25755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5560" h="264160">
                                <a:moveTo>
                                  <a:pt x="0" y="264159"/>
                                </a:moveTo>
                                <a:lnTo>
                                  <a:pt x="2575560" y="264159"/>
                                </a:lnTo>
                                <a:lnTo>
                                  <a:pt x="2575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1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C709A" id="Group 2" o:spid="_x0000_s1026" style="position:absolute;margin-left:77.2pt;margin-top:-11.35pt;width:203.85pt;height:22.55pt;z-index:-15838208;mso-wrap-distance-left:0;mso-wrap-distance-right:0;mso-position-horizontal-relative:page" coordsize="25888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">
                <v:shape id="Graphic 3" o:spid="_x0000_s1027" style="position:absolute;top:2770;width:25869;height:95;visibility:visible;mso-wrap-style:square;v-text-anchor:top" coordsize="25869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" path="m2586482,l,,,9143r2586482,l2586482,xe" fillcolor="black" stroked="f">
                  <v:path arrowok="t"/>
                </v:shape>
                <v:shape id="Graphic 4" o:spid="_x0000_s1028" style="position:absolute;left:65;top:63;width:25756;height:2642;visibility:visible;mso-wrap-style:square;v-text-anchor:top" coordsize="257556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" path="m,264159r2575560,l2575560,,,,,264159xe" filled="f" strokeweight="1pt">
                  <v:path arrowok="t"/>
                </v:shape>
                <w10:wrap anchorx="page"/>
              </v:group>
            </w:pict>
          </mc:Fallback>
        </mc:AlternateContent>
      </w:r>
      <w:proofErr w:type="spellStart"/>
      <w:r w:rsidRPr="00E86ABB">
        <w:rPr>
          <w:rFonts w:ascii="Arial" w:hAnsi="Arial"/>
          <w:spacing w:val="-2"/>
          <w:sz w:val="20"/>
          <w:lang w:val="en-US"/>
        </w:rPr>
        <w:t>Firma</w:t>
      </w:r>
      <w:proofErr w:type="spellEnd"/>
      <w:r w:rsidRPr="00E86ABB">
        <w:rPr>
          <w:rFonts w:ascii="Arial" w:hAnsi="Arial"/>
          <w:spacing w:val="-2"/>
          <w:sz w:val="20"/>
          <w:lang w:val="en-US"/>
        </w:rPr>
        <w:t>:</w:t>
      </w:r>
      <w:r w:rsidRPr="00E86ABB">
        <w:rPr>
          <w:rFonts w:ascii="Arial" w:hAnsi="Arial"/>
          <w:sz w:val="20"/>
          <w:lang w:val="en-US"/>
        </w:rPr>
        <w:tab/>
      </w:r>
      <w:proofErr w:type="spellStart"/>
      <w:r w:rsidRPr="00E86ABB">
        <w:rPr>
          <w:rFonts w:ascii="Arial" w:hAnsi="Arial"/>
          <w:spacing w:val="-2"/>
          <w:sz w:val="20"/>
          <w:lang w:val="en-US"/>
        </w:rPr>
        <w:t>Fecha</w:t>
      </w:r>
      <w:proofErr w:type="spellEnd"/>
      <w:r w:rsidRPr="00E86ABB">
        <w:rPr>
          <w:rFonts w:ascii="Arial" w:hAnsi="Arial"/>
          <w:spacing w:val="-2"/>
          <w:sz w:val="20"/>
          <w:lang w:val="en-US"/>
        </w:rPr>
        <w:t>:</w:t>
      </w:r>
      <w:r w:rsidRPr="00E86ABB">
        <w:rPr>
          <w:rFonts w:ascii="Times New Roman" w:hAnsi="Times New Roman"/>
          <w:sz w:val="20"/>
          <w:u w:val="single"/>
          <w:lang w:val="en-US"/>
        </w:rPr>
        <w:tab/>
      </w:r>
    </w:p>
    <w:p w14:paraId="46458870" w14:textId="77777777" w:rsidR="005F29B1" w:rsidRPr="00E86ABB" w:rsidRDefault="005F29B1">
      <w:pPr>
        <w:pStyle w:val="Textoindependiente"/>
        <w:spacing w:before="81"/>
        <w:rPr>
          <w:rFonts w:ascii="Times New Roman" w:hAnsi="Times New Roman"/>
          <w:sz w:val="18"/>
          <w:lang w:val="en-US"/>
        </w:rPr>
      </w:pPr>
    </w:p>
    <w:p w14:paraId="74900F9E" w14:textId="77777777" w:rsidR="005F29B1" w:rsidRPr="00E86ABB" w:rsidRDefault="009435A7">
      <w:pPr>
        <w:ind w:left="3728" w:right="1090" w:hanging="505"/>
        <w:rPr>
          <w:rFonts w:ascii="Palatino Linotype" w:hAnsi="Palatino Linotype"/>
          <w:sz w:val="18"/>
          <w:lang w:val="en-US"/>
        </w:rPr>
      </w:pPr>
      <w:r w:rsidRPr="00E86ABB">
        <w:rPr>
          <w:rFonts w:ascii="Palatino Linotype" w:hAnsi="Palatino Linotype"/>
          <w:color w:val="0000FF"/>
          <w:spacing w:val="-2"/>
          <w:sz w:val="18"/>
          <w:lang w:val="en-US"/>
        </w:rPr>
        <w:t xml:space="preserve">100 Witherspoon Street | Louisville, KY 40202-1396 | (800) 728-7228 </w:t>
      </w:r>
      <w:hyperlink r:id="rId8">
        <w:r w:rsidR="005F29B1" w:rsidRPr="00E86ABB">
          <w:rPr>
            <w:rFonts w:ascii="Palatino Linotype" w:hAnsi="Palatino Linotype"/>
            <w:color w:val="0000FF"/>
            <w:sz w:val="18"/>
            <w:lang w:val="en-US"/>
          </w:rPr>
          <w:t>www.pcusa.org/racialequity</w:t>
        </w:r>
      </w:hyperlink>
      <w:r w:rsidRPr="00E86ABB">
        <w:rPr>
          <w:rFonts w:ascii="Palatino Linotype" w:hAnsi="Palatino Linotype"/>
          <w:color w:val="0000FF"/>
          <w:sz w:val="18"/>
          <w:lang w:val="en-US"/>
        </w:rPr>
        <w:t xml:space="preserve"> | </w:t>
      </w:r>
      <w:hyperlink r:id="rId9">
        <w:r w:rsidR="005F29B1" w:rsidRPr="00E86ABB">
          <w:rPr>
            <w:rFonts w:ascii="Palatino Linotype" w:hAnsi="Palatino Linotype"/>
            <w:color w:val="0000FF"/>
            <w:sz w:val="18"/>
            <w:lang w:val="en-US"/>
          </w:rPr>
          <w:t>www.pcusa.org/women</w:t>
        </w:r>
      </w:hyperlink>
    </w:p>
    <w:p w14:paraId="55B425EB" w14:textId="77777777" w:rsidR="005F29B1" w:rsidRPr="00E86ABB" w:rsidRDefault="005F29B1">
      <w:pPr>
        <w:rPr>
          <w:rFonts w:ascii="Palatino Linotype" w:hAnsi="Palatino Linotype"/>
          <w:sz w:val="18"/>
          <w:lang w:val="en-US"/>
        </w:rPr>
        <w:sectPr w:rsidR="005F29B1" w:rsidRPr="00E86ABB">
          <w:type w:val="continuous"/>
          <w:pgSz w:w="12240" w:h="15840"/>
          <w:pgMar w:top="660" w:right="360" w:bottom="0" w:left="360" w:header="720" w:footer="720" w:gutter="0"/>
          <w:cols w:space="720"/>
        </w:sectPr>
      </w:pPr>
    </w:p>
    <w:p w14:paraId="7B1F9C95" w14:textId="77777777" w:rsidR="005F29B1" w:rsidRPr="00E86ABB" w:rsidRDefault="005F29B1">
      <w:pPr>
        <w:pStyle w:val="Textoindependiente"/>
        <w:spacing w:before="17"/>
        <w:rPr>
          <w:rFonts w:ascii="Palatino Linotype" w:hAnsi="Palatino Linotype"/>
          <w:lang w:val="en-US"/>
        </w:rPr>
      </w:pPr>
    </w:p>
    <w:p w14:paraId="06C6F5C5" w14:textId="77777777" w:rsidR="005F29B1" w:rsidRDefault="009435A7" w:rsidP="00E86ABB">
      <w:pPr>
        <w:pStyle w:val="Textoindependiente"/>
        <w:spacing w:line="291" w:lineRule="exact"/>
      </w:pPr>
      <w:r>
        <w:rPr>
          <w:spacing w:val="-1"/>
        </w:rPr>
        <w:t>Nos alegra que esté considerando solicitar una subvención con REWIM.</w:t>
      </w:r>
    </w:p>
    <w:p w14:paraId="19CF40F0" w14:textId="25D003E1" w:rsidR="005F29B1" w:rsidRDefault="009435A7" w:rsidP="00E86ABB">
      <w:pPr>
        <w:pStyle w:val="Textoindependiente"/>
        <w:spacing w:line="291" w:lineRule="exact"/>
      </w:pPr>
      <w:r>
        <w:rPr>
          <w:spacing w:val="-1"/>
        </w:rPr>
        <w:t>Estamos aquí para ayudarle, y esperamos que esta</w:t>
      </w:r>
      <w:r w:rsidR="003063FA">
        <w:rPr>
          <w:spacing w:val="-1"/>
        </w:rPr>
        <w:t xml:space="preserve">s </w:t>
      </w:r>
      <w:r>
        <w:rPr>
          <w:spacing w:val="-1"/>
        </w:rPr>
        <w:t>preguntas frecuentes le ayude</w:t>
      </w:r>
      <w:r w:rsidR="003063FA">
        <w:rPr>
          <w:spacing w:val="-1"/>
        </w:rPr>
        <w:t>n</w:t>
      </w:r>
      <w:r>
        <w:rPr>
          <w:spacing w:val="-1"/>
        </w:rPr>
        <w:t xml:space="preserve"> en el proceso de solicitud.</w:t>
      </w:r>
    </w:p>
    <w:p w14:paraId="3EFAFDC5" w14:textId="77777777" w:rsidR="005F29B1" w:rsidRDefault="005F29B1">
      <w:pPr>
        <w:pStyle w:val="Textoindependiente"/>
        <w:spacing w:before="65"/>
      </w:pPr>
    </w:p>
    <w:p w14:paraId="3DE64C74" w14:textId="182BEE40" w:rsidR="005F29B1" w:rsidRDefault="009435A7">
      <w:pPr>
        <w:pStyle w:val="Ttulo2"/>
        <w:spacing w:line="291" w:lineRule="exact"/>
      </w:pPr>
      <w:r>
        <w:rPr>
          <w:spacing w:val="-1"/>
        </w:rPr>
        <w:t xml:space="preserve">Cómo presentar una </w:t>
      </w:r>
      <w:r w:rsidR="00E86ABB">
        <w:rPr>
          <w:spacing w:val="-1"/>
        </w:rPr>
        <w:t>p</w:t>
      </w:r>
      <w:r>
        <w:rPr>
          <w:spacing w:val="-1"/>
        </w:rPr>
        <w:t xml:space="preserve">ropuesta de </w:t>
      </w:r>
      <w:r w:rsidR="00E86ABB">
        <w:rPr>
          <w:spacing w:val="-1"/>
        </w:rPr>
        <w:t>s</w:t>
      </w:r>
      <w:r>
        <w:rPr>
          <w:spacing w:val="-1"/>
        </w:rPr>
        <w:t>ubvención</w:t>
      </w:r>
    </w:p>
    <w:p w14:paraId="470FC878" w14:textId="0DF90FD3" w:rsidR="005F29B1" w:rsidRDefault="009435A7">
      <w:pPr>
        <w:pStyle w:val="Textoindependiente"/>
        <w:ind w:left="1801" w:right="1090"/>
      </w:pPr>
      <w:r w:rsidRPr="009435A7">
        <w:rPr>
          <w:spacing w:val="-2"/>
        </w:rPr>
        <w:t>Por favor, envíe una propuesta de subvención completada a la asociada con ante</w:t>
      </w:r>
      <w:r w:rsidR="003063FA">
        <w:rPr>
          <w:spacing w:val="-2"/>
        </w:rPr>
        <w:t xml:space="preserve">s de necesitar los fondos. </w:t>
      </w:r>
      <w:r w:rsidRPr="009435A7">
        <w:rPr>
          <w:spacing w:val="-2"/>
        </w:rPr>
        <w:t>Una propuesta de subvención completa incluye</w:t>
      </w:r>
      <w:r>
        <w:rPr>
          <w:spacing w:val="-2"/>
        </w:rPr>
        <w:t>:</w:t>
      </w:r>
      <w:r w:rsidRPr="009435A7">
        <w:rPr>
          <w:spacing w:val="-2"/>
        </w:rPr>
        <w:t xml:space="preserve"> (1) la solicitud y (2) todos los </w:t>
      </w:r>
      <w:r w:rsidR="003063FA">
        <w:rPr>
          <w:spacing w:val="-2"/>
        </w:rPr>
        <w:t xml:space="preserve">documentos </w:t>
      </w:r>
      <w:r w:rsidRPr="009435A7">
        <w:rPr>
          <w:spacing w:val="-2"/>
        </w:rPr>
        <w:t>que muestren los gastos previstos y (3) un presupuesto resumido. Por lo general, no se aceptan reembolsos y sólo se considerarán caso por caso.</w:t>
      </w:r>
    </w:p>
    <w:p w14:paraId="438A84A0" w14:textId="663EA1D9" w:rsidR="005F29B1" w:rsidRDefault="009435A7">
      <w:pPr>
        <w:pStyle w:val="Ttulo2"/>
        <w:spacing w:before="292"/>
      </w:pPr>
      <w:r>
        <w:rPr>
          <w:spacing w:val="-1"/>
        </w:rPr>
        <w:t xml:space="preserve">Gastos </w:t>
      </w:r>
      <w:r w:rsidR="00E86ABB">
        <w:rPr>
          <w:spacing w:val="-1"/>
        </w:rPr>
        <w:t>i</w:t>
      </w:r>
      <w:r>
        <w:rPr>
          <w:spacing w:val="-1"/>
        </w:rPr>
        <w:t xml:space="preserve">ncluidos y </w:t>
      </w:r>
      <w:r w:rsidR="00E86ABB">
        <w:rPr>
          <w:spacing w:val="-1"/>
        </w:rPr>
        <w:t>e</w:t>
      </w:r>
      <w:r>
        <w:rPr>
          <w:spacing w:val="-1"/>
        </w:rPr>
        <w:t>xcluidos</w:t>
      </w:r>
    </w:p>
    <w:p w14:paraId="2CFB7A3C" w14:textId="55F93411" w:rsidR="005F29B1" w:rsidRDefault="009435A7">
      <w:pPr>
        <w:pStyle w:val="Textoindependiente"/>
        <w:spacing w:line="242" w:lineRule="auto"/>
        <w:ind w:left="1801" w:right="1090"/>
      </w:pPr>
      <w:r w:rsidRPr="009435A7">
        <w:rPr>
          <w:spacing w:val="-1"/>
        </w:rPr>
        <w:t xml:space="preserve">Nuestra oficina </w:t>
      </w:r>
      <w:r w:rsidR="003063FA">
        <w:rPr>
          <w:spacing w:val="-1"/>
        </w:rPr>
        <w:t xml:space="preserve">cubre </w:t>
      </w:r>
      <w:r w:rsidRPr="009435A7">
        <w:rPr>
          <w:spacing w:val="-1"/>
        </w:rPr>
        <w:t xml:space="preserve">una amplia gama de necesidades e iniciativas. </w:t>
      </w:r>
      <w:proofErr w:type="gramStart"/>
      <w:r w:rsidRPr="009435A7">
        <w:rPr>
          <w:spacing w:val="-1"/>
        </w:rPr>
        <w:t>La lista de gastos excluidos s</w:t>
      </w:r>
      <w:r w:rsidR="003063FA">
        <w:rPr>
          <w:spacing w:val="-1"/>
        </w:rPr>
        <w:t>on</w:t>
      </w:r>
      <w:proofErr w:type="gramEnd"/>
      <w:r>
        <w:rPr>
          <w:spacing w:val="-1"/>
        </w:rPr>
        <w:t>:</w:t>
      </w:r>
      <w:r w:rsidRPr="009435A7">
        <w:rPr>
          <w:spacing w:val="-1"/>
        </w:rPr>
        <w:t xml:space="preserve"> (A) honorarios o cualquier tipo de pago a una persona oradora, (B) pagos de vivienda o alquiler, (C) programas de </w:t>
      </w:r>
      <w:r w:rsidR="003063FA">
        <w:rPr>
          <w:spacing w:val="-1"/>
        </w:rPr>
        <w:t>donaciones monetarias</w:t>
      </w:r>
      <w:r w:rsidRPr="009435A7">
        <w:rPr>
          <w:spacing w:val="-1"/>
        </w:rPr>
        <w:t xml:space="preserve"> o subvenci</w:t>
      </w:r>
      <w:r w:rsidR="003063FA">
        <w:rPr>
          <w:spacing w:val="-1"/>
        </w:rPr>
        <w:t>o</w:t>
      </w:r>
      <w:r w:rsidRPr="009435A7">
        <w:rPr>
          <w:spacing w:val="-1"/>
        </w:rPr>
        <w:t>n</w:t>
      </w:r>
      <w:r w:rsidR="003063FA">
        <w:rPr>
          <w:spacing w:val="-1"/>
        </w:rPr>
        <w:t>es</w:t>
      </w:r>
      <w:r w:rsidRPr="009435A7">
        <w:rPr>
          <w:spacing w:val="-1"/>
        </w:rPr>
        <w:t>, y (D) salario. Por favor, elimínelos de la solicitud y de los documentos de respaldo antes de enviarlos a su asociada.</w:t>
      </w:r>
    </w:p>
    <w:p w14:paraId="468D22BE" w14:textId="77777777" w:rsidR="005F29B1" w:rsidRDefault="009435A7">
      <w:pPr>
        <w:pStyle w:val="Ttulo2"/>
        <w:spacing w:before="287"/>
      </w:pPr>
      <w:r>
        <w:rPr>
          <w:spacing w:val="-2"/>
        </w:rPr>
        <w:t>Fechas límite</w:t>
      </w:r>
    </w:p>
    <w:p w14:paraId="2F7AAFC9" w14:textId="02AC1E8F" w:rsidR="005F29B1" w:rsidRDefault="009435A7">
      <w:pPr>
        <w:pStyle w:val="Textoindependiente"/>
        <w:spacing w:before="2"/>
        <w:ind w:left="1801" w:right="1090"/>
      </w:pPr>
      <w:r>
        <w:rPr>
          <w:spacing w:val="-2"/>
        </w:rPr>
        <w:t xml:space="preserve">Las propuestas de subvención completadas deben presentarse el primer jueves de cada mes. </w:t>
      </w:r>
      <w:r w:rsidR="00486A78">
        <w:rPr>
          <w:spacing w:val="-2"/>
        </w:rPr>
        <w:t>Si están</w:t>
      </w:r>
      <w:r>
        <w:rPr>
          <w:spacing w:val="-2"/>
        </w:rPr>
        <w:t xml:space="preserve"> incompletas o presentadas fuera de plazo</w:t>
      </w:r>
      <w:r w:rsidR="00486A78">
        <w:rPr>
          <w:spacing w:val="-2"/>
        </w:rPr>
        <w:t>,</w:t>
      </w:r>
      <w:r>
        <w:rPr>
          <w:spacing w:val="-2"/>
        </w:rPr>
        <w:t xml:space="preserve"> se revisarán el mes siguiente. Coordine con la asociada para asegurarse de que todo se present</w:t>
      </w:r>
      <w:r w:rsidR="00486A78">
        <w:rPr>
          <w:spacing w:val="-2"/>
        </w:rPr>
        <w:t>e</w:t>
      </w:r>
      <w:r>
        <w:rPr>
          <w:spacing w:val="-2"/>
        </w:rPr>
        <w:t xml:space="preserve"> a tiempo.</w:t>
      </w:r>
    </w:p>
    <w:p w14:paraId="10B686EB" w14:textId="2A4082F6" w:rsidR="005F29B1" w:rsidRDefault="009435A7">
      <w:pPr>
        <w:pStyle w:val="Ttulo2"/>
        <w:spacing w:before="292" w:line="291" w:lineRule="exact"/>
      </w:pPr>
      <w:r w:rsidRPr="009435A7">
        <w:rPr>
          <w:spacing w:val="-2"/>
        </w:rPr>
        <w:t>Decisión y próximos pasos</w:t>
      </w:r>
    </w:p>
    <w:p w14:paraId="45629121" w14:textId="7503948A" w:rsidR="005F29B1" w:rsidRDefault="009435A7">
      <w:pPr>
        <w:pStyle w:val="Textoindependiente"/>
        <w:spacing w:line="242" w:lineRule="auto"/>
        <w:ind w:left="1801" w:right="1090"/>
      </w:pPr>
      <w:r w:rsidRPr="009435A7">
        <w:rPr>
          <w:spacing w:val="-2"/>
        </w:rPr>
        <w:t>La asociada comunicará la decisión la semana siguiente. Si se aprueba, le proporcionarán un (1) convenio de subvención y un (2) formulario W9, ambos para completar. Los pagos se desembolsan a finales de ese mes. Por favor, tenga en cuenta este tiempo de tramitación y planifique conforme</w:t>
      </w:r>
      <w:r>
        <w:rPr>
          <w:spacing w:val="-2"/>
        </w:rPr>
        <w:t xml:space="preserve"> acorde</w:t>
      </w:r>
      <w:r w:rsidRPr="009435A7">
        <w:rPr>
          <w:spacing w:val="-2"/>
        </w:rPr>
        <w:t xml:space="preserve"> a </w:t>
      </w:r>
      <w:r w:rsidR="003063FA">
        <w:rPr>
          <w:spacing w:val="-2"/>
        </w:rPr>
        <w:t>e</w:t>
      </w:r>
      <w:r w:rsidRPr="009435A7">
        <w:rPr>
          <w:spacing w:val="-2"/>
        </w:rPr>
        <w:t>st</w:t>
      </w:r>
      <w:r w:rsidR="003063FA">
        <w:rPr>
          <w:spacing w:val="-2"/>
        </w:rPr>
        <w:t>a información</w:t>
      </w:r>
      <w:r w:rsidRPr="009435A7">
        <w:rPr>
          <w:spacing w:val="-2"/>
        </w:rPr>
        <w:t>.</w:t>
      </w:r>
    </w:p>
    <w:p w14:paraId="71667BD2" w14:textId="77777777" w:rsidR="005F29B1" w:rsidRDefault="009435A7">
      <w:pPr>
        <w:pStyle w:val="Ttulo2"/>
        <w:spacing w:before="286" w:line="291" w:lineRule="exact"/>
      </w:pPr>
      <w:r>
        <w:t>Asuntos finales</w:t>
      </w:r>
    </w:p>
    <w:p w14:paraId="03A92985" w14:textId="758EF074" w:rsidR="005F29B1" w:rsidRPr="009435A7" w:rsidRDefault="009435A7" w:rsidP="009435A7">
      <w:pPr>
        <w:pStyle w:val="Textoindependiente"/>
        <w:spacing w:line="242" w:lineRule="auto"/>
        <w:ind w:left="1801" w:right="1185"/>
        <w:rPr>
          <w:spacing w:val="-1"/>
        </w:rPr>
      </w:pPr>
      <w:r w:rsidRPr="009435A7">
        <w:rPr>
          <w:spacing w:val="-1"/>
        </w:rPr>
        <w:t xml:space="preserve">Si se aprueba, deberá presentarse un reporte a la asociada dentro de las seis (6) semanas siguientes </w:t>
      </w:r>
      <w:r w:rsidR="003063FA">
        <w:rPr>
          <w:spacing w:val="-1"/>
        </w:rPr>
        <w:t>al uso</w:t>
      </w:r>
      <w:r w:rsidRPr="009435A7">
        <w:rPr>
          <w:spacing w:val="-1"/>
        </w:rPr>
        <w:t xml:space="preserve"> de los fondos. Dicho reporte debe ser una breve narración sobre lo que se financió con la subvención y, opcionalmente, </w:t>
      </w:r>
      <w:r w:rsidR="003063FA">
        <w:rPr>
          <w:spacing w:val="-1"/>
        </w:rPr>
        <w:t>agradecemos</w:t>
      </w:r>
      <w:r w:rsidRPr="009435A7">
        <w:rPr>
          <w:spacing w:val="-1"/>
        </w:rPr>
        <w:t xml:space="preserve"> cualquier fotografía que lo acompañe.</w:t>
      </w:r>
    </w:p>
    <w:p w14:paraId="0BAA7B1B" w14:textId="77777777" w:rsidR="005F29B1" w:rsidRDefault="005F29B1">
      <w:pPr>
        <w:pStyle w:val="Textoindependiente"/>
      </w:pPr>
    </w:p>
    <w:p w14:paraId="26417F98" w14:textId="77777777" w:rsidR="005F29B1" w:rsidRDefault="005F29B1">
      <w:pPr>
        <w:pStyle w:val="Textoindependiente"/>
      </w:pPr>
    </w:p>
    <w:p w14:paraId="39C8BA51" w14:textId="77777777" w:rsidR="005F29B1" w:rsidRDefault="005F29B1">
      <w:pPr>
        <w:pStyle w:val="Textoindependiente"/>
        <w:spacing w:before="62"/>
      </w:pPr>
    </w:p>
    <w:p w14:paraId="64A095EE" w14:textId="4D280E85" w:rsidR="005F29B1" w:rsidRDefault="009435A7">
      <w:pPr>
        <w:pStyle w:val="Textoindependiente"/>
        <w:spacing w:before="1"/>
        <w:jc w:val="center"/>
      </w:pPr>
      <w:r w:rsidRPr="009435A7">
        <w:rPr>
          <w:spacing w:val="-1"/>
        </w:rPr>
        <w:t>Si tiene alguna pregunta, no dude en ponerse en contacto con nuestra oficina.</w:t>
      </w:r>
    </w:p>
    <w:p w14:paraId="7FA4C9DD" w14:textId="77777777" w:rsidR="005F29B1" w:rsidRDefault="005F29B1">
      <w:pPr>
        <w:jc w:val="center"/>
        <w:sectPr w:rsidR="005F29B1">
          <w:headerReference w:type="default" r:id="rId10"/>
          <w:footerReference w:type="default" r:id="rId11"/>
          <w:pgSz w:w="12240" w:h="15840"/>
          <w:pgMar w:top="2520" w:right="360" w:bottom="1460" w:left="360" w:header="519" w:footer="1260" w:gutter="0"/>
          <w:cols w:space="720"/>
        </w:sectPr>
      </w:pPr>
    </w:p>
    <w:p w14:paraId="6FE10D88" w14:textId="77777777" w:rsidR="005F29B1" w:rsidRDefault="005F29B1">
      <w:pPr>
        <w:pStyle w:val="Textoindependiente"/>
        <w:spacing w:before="48"/>
      </w:pPr>
    </w:p>
    <w:p w14:paraId="27D10A20" w14:textId="595DE52A" w:rsidR="005F29B1" w:rsidRDefault="009435A7">
      <w:pPr>
        <w:pStyle w:val="Textoindependiente"/>
        <w:ind w:right="9"/>
        <w:jc w:val="center"/>
      </w:pPr>
      <w:r>
        <w:rPr>
          <w:spacing w:val="-2"/>
        </w:rPr>
        <w:t xml:space="preserve">Antes de presentar una </w:t>
      </w:r>
      <w:r w:rsidRPr="009435A7">
        <w:rPr>
          <w:spacing w:val="-2"/>
        </w:rPr>
        <w:t>propuesta de subvención,</w:t>
      </w:r>
      <w:r>
        <w:rPr>
          <w:spacing w:val="-2"/>
        </w:rPr>
        <w:t xml:space="preserve"> utilice esta lista de comprobación para confirmar que está completa.</w:t>
      </w:r>
    </w:p>
    <w:p w14:paraId="197E40DF" w14:textId="77777777" w:rsidR="005F29B1" w:rsidRDefault="005F29B1">
      <w:pPr>
        <w:pStyle w:val="Textoindependiente"/>
        <w:spacing w:before="99"/>
      </w:pPr>
    </w:p>
    <w:p w14:paraId="1B8B7D49" w14:textId="3A734C6E" w:rsidR="005F29B1" w:rsidRDefault="009435A7">
      <w:pPr>
        <w:pStyle w:val="Ttulo2"/>
      </w:pPr>
      <w:r w:rsidRPr="009435A7">
        <w:rPr>
          <w:spacing w:val="-1"/>
        </w:rPr>
        <w:t>Entender el proceso de subvención</w:t>
      </w:r>
    </w:p>
    <w:p w14:paraId="51521DEE" w14:textId="135ECDEC" w:rsidR="005F29B1" w:rsidRDefault="009435A7">
      <w:pPr>
        <w:pStyle w:val="Prrafodelista"/>
        <w:numPr>
          <w:ilvl w:val="0"/>
          <w:numId w:val="1"/>
        </w:numPr>
        <w:tabs>
          <w:tab w:val="left" w:pos="1800"/>
        </w:tabs>
        <w:spacing w:before="23"/>
        <w:ind w:left="1800" w:hanging="359"/>
        <w:rPr>
          <w:sz w:val="24"/>
        </w:rPr>
      </w:pPr>
      <w:r>
        <w:rPr>
          <w:spacing w:val="-1"/>
          <w:sz w:val="24"/>
        </w:rPr>
        <w:t>Hemos leído las preguntas frecuentes sobre la subvención y entend</w:t>
      </w:r>
      <w:r w:rsidR="003063FA">
        <w:rPr>
          <w:spacing w:val="-1"/>
          <w:sz w:val="24"/>
        </w:rPr>
        <w:t>emos</w:t>
      </w:r>
      <w:r>
        <w:rPr>
          <w:spacing w:val="-1"/>
          <w:sz w:val="24"/>
        </w:rPr>
        <w:t xml:space="preserve"> el proceso</w:t>
      </w:r>
    </w:p>
    <w:p w14:paraId="56530714" w14:textId="35B2C356" w:rsidR="005F29B1" w:rsidRDefault="009435A7">
      <w:pPr>
        <w:pStyle w:val="Prrafodelista"/>
        <w:numPr>
          <w:ilvl w:val="0"/>
          <w:numId w:val="1"/>
        </w:numPr>
        <w:tabs>
          <w:tab w:val="left" w:pos="1800"/>
        </w:tabs>
        <w:ind w:left="1800" w:hanging="359"/>
        <w:rPr>
          <w:sz w:val="24"/>
        </w:rPr>
      </w:pPr>
      <w:r>
        <w:rPr>
          <w:spacing w:val="-2"/>
          <w:sz w:val="24"/>
        </w:rPr>
        <w:t xml:space="preserve">Nos hemos puesto en contacto con la asociada para seguir </w:t>
      </w:r>
      <w:r w:rsidR="003063FA">
        <w:rPr>
          <w:spacing w:val="-2"/>
          <w:sz w:val="24"/>
        </w:rPr>
        <w:t>dialogando sobre</w:t>
      </w:r>
      <w:r>
        <w:rPr>
          <w:spacing w:val="-2"/>
          <w:sz w:val="24"/>
        </w:rPr>
        <w:t xml:space="preserve"> nuestra propuesta de subvención</w:t>
      </w:r>
    </w:p>
    <w:p w14:paraId="4A437F61" w14:textId="77777777" w:rsidR="005F29B1" w:rsidRDefault="005F29B1">
      <w:pPr>
        <w:pStyle w:val="Textoindependiente"/>
        <w:spacing w:before="49"/>
      </w:pPr>
    </w:p>
    <w:p w14:paraId="1A7A8269" w14:textId="138C38F2" w:rsidR="005F29B1" w:rsidRDefault="009435A7">
      <w:pPr>
        <w:pStyle w:val="Ttulo2"/>
      </w:pPr>
      <w:r w:rsidRPr="009435A7">
        <w:rPr>
          <w:spacing w:val="-1"/>
        </w:rPr>
        <w:t>Completar nuestra propuesta de subvención</w:t>
      </w:r>
    </w:p>
    <w:p w14:paraId="68E9A546" w14:textId="751BF26F" w:rsidR="005F29B1" w:rsidRDefault="003063FA">
      <w:pPr>
        <w:pStyle w:val="Prrafodelista"/>
        <w:numPr>
          <w:ilvl w:val="0"/>
          <w:numId w:val="1"/>
        </w:numPr>
        <w:tabs>
          <w:tab w:val="left" w:pos="1800"/>
        </w:tabs>
        <w:ind w:left="1800" w:hanging="359"/>
        <w:rPr>
          <w:sz w:val="24"/>
        </w:rPr>
      </w:pPr>
      <w:r>
        <w:rPr>
          <w:spacing w:val="-1"/>
          <w:sz w:val="24"/>
        </w:rPr>
        <w:t>S</w:t>
      </w:r>
      <w:r w:rsidR="009435A7">
        <w:rPr>
          <w:spacing w:val="-1"/>
          <w:sz w:val="24"/>
        </w:rPr>
        <w:t>olicita</w:t>
      </w:r>
      <w:r>
        <w:rPr>
          <w:spacing w:val="-1"/>
          <w:sz w:val="24"/>
        </w:rPr>
        <w:t>m</w:t>
      </w:r>
      <w:r w:rsidR="009435A7">
        <w:rPr>
          <w:spacing w:val="-1"/>
          <w:sz w:val="24"/>
        </w:rPr>
        <w:t>o</w:t>
      </w:r>
      <w:r>
        <w:rPr>
          <w:spacing w:val="-1"/>
          <w:sz w:val="24"/>
        </w:rPr>
        <w:t>s los</w:t>
      </w:r>
      <w:r w:rsidR="009435A7">
        <w:rPr>
          <w:spacing w:val="-1"/>
          <w:sz w:val="24"/>
        </w:rPr>
        <w:t xml:space="preserve"> fondos con antelación a la necesidad financiera</w:t>
      </w:r>
    </w:p>
    <w:p w14:paraId="667651EF" w14:textId="00805106" w:rsidR="005F29B1" w:rsidRDefault="003063FA">
      <w:pPr>
        <w:pStyle w:val="Prrafodelista"/>
        <w:numPr>
          <w:ilvl w:val="0"/>
          <w:numId w:val="1"/>
        </w:numPr>
        <w:tabs>
          <w:tab w:val="left" w:pos="1800"/>
        </w:tabs>
        <w:ind w:left="1800" w:hanging="359"/>
        <w:rPr>
          <w:sz w:val="24"/>
        </w:rPr>
      </w:pPr>
      <w:r>
        <w:rPr>
          <w:spacing w:val="-2"/>
          <w:sz w:val="24"/>
        </w:rPr>
        <w:t>Completamos</w:t>
      </w:r>
      <w:r w:rsidR="009435A7">
        <w:rPr>
          <w:spacing w:val="-2"/>
          <w:sz w:val="24"/>
        </w:rPr>
        <w:t xml:space="preserve"> la solicitud y respondi</w:t>
      </w:r>
      <w:r>
        <w:rPr>
          <w:spacing w:val="-2"/>
          <w:sz w:val="24"/>
        </w:rPr>
        <w:t>m</w:t>
      </w:r>
      <w:r w:rsidR="009435A7">
        <w:rPr>
          <w:spacing w:val="-2"/>
          <w:sz w:val="24"/>
        </w:rPr>
        <w:t>o</w:t>
      </w:r>
      <w:r>
        <w:rPr>
          <w:spacing w:val="-2"/>
          <w:sz w:val="24"/>
        </w:rPr>
        <w:t>s</w:t>
      </w:r>
      <w:r w:rsidR="009435A7">
        <w:rPr>
          <w:spacing w:val="-2"/>
          <w:sz w:val="24"/>
        </w:rPr>
        <w:t xml:space="preserve"> a las 4 preguntas</w:t>
      </w:r>
    </w:p>
    <w:p w14:paraId="6432200E" w14:textId="1D350803" w:rsidR="005F29B1" w:rsidRDefault="003063FA">
      <w:pPr>
        <w:pStyle w:val="Prrafodelista"/>
        <w:numPr>
          <w:ilvl w:val="0"/>
          <w:numId w:val="1"/>
        </w:numPr>
        <w:tabs>
          <w:tab w:val="left" w:pos="1800"/>
        </w:tabs>
        <w:ind w:left="1800" w:hanging="359"/>
        <w:rPr>
          <w:sz w:val="24"/>
        </w:rPr>
      </w:pPr>
      <w:r>
        <w:rPr>
          <w:spacing w:val="-2"/>
          <w:sz w:val="24"/>
        </w:rPr>
        <w:t>A</w:t>
      </w:r>
      <w:r w:rsidR="009435A7">
        <w:rPr>
          <w:spacing w:val="-2"/>
          <w:sz w:val="24"/>
        </w:rPr>
        <w:t>djunta</w:t>
      </w:r>
      <w:r>
        <w:rPr>
          <w:spacing w:val="-2"/>
          <w:sz w:val="24"/>
        </w:rPr>
        <w:t>m</w:t>
      </w:r>
      <w:r w:rsidR="009435A7">
        <w:rPr>
          <w:spacing w:val="-2"/>
          <w:sz w:val="24"/>
        </w:rPr>
        <w:t>o</w:t>
      </w:r>
      <w:r>
        <w:rPr>
          <w:spacing w:val="-2"/>
          <w:sz w:val="24"/>
        </w:rPr>
        <w:t>s</w:t>
      </w:r>
      <w:r w:rsidR="009435A7">
        <w:rPr>
          <w:spacing w:val="-2"/>
          <w:sz w:val="24"/>
        </w:rPr>
        <w:t xml:space="preserve"> documentación de respaldo, presupuesto y/o recibos</w:t>
      </w:r>
    </w:p>
    <w:p w14:paraId="720497F1" w14:textId="5FD32865" w:rsidR="005F29B1" w:rsidRDefault="003063FA">
      <w:pPr>
        <w:pStyle w:val="Prrafodelista"/>
        <w:numPr>
          <w:ilvl w:val="0"/>
          <w:numId w:val="1"/>
        </w:numPr>
        <w:tabs>
          <w:tab w:val="left" w:pos="1800"/>
        </w:tabs>
        <w:spacing w:before="27"/>
        <w:ind w:left="1800" w:hanging="359"/>
        <w:rPr>
          <w:sz w:val="24"/>
        </w:rPr>
      </w:pPr>
      <w:r>
        <w:rPr>
          <w:spacing w:val="-2"/>
          <w:sz w:val="24"/>
        </w:rPr>
        <w:t>E</w:t>
      </w:r>
      <w:r w:rsidR="009435A7">
        <w:rPr>
          <w:spacing w:val="-2"/>
          <w:sz w:val="24"/>
        </w:rPr>
        <w:t>limina</w:t>
      </w:r>
      <w:r>
        <w:rPr>
          <w:spacing w:val="-2"/>
          <w:sz w:val="24"/>
        </w:rPr>
        <w:t>m</w:t>
      </w:r>
      <w:r w:rsidR="009435A7">
        <w:rPr>
          <w:spacing w:val="-2"/>
          <w:sz w:val="24"/>
        </w:rPr>
        <w:t>o</w:t>
      </w:r>
      <w:r>
        <w:rPr>
          <w:spacing w:val="-2"/>
          <w:sz w:val="24"/>
        </w:rPr>
        <w:t>s</w:t>
      </w:r>
      <w:r w:rsidR="009435A7">
        <w:rPr>
          <w:spacing w:val="-2"/>
          <w:sz w:val="24"/>
        </w:rPr>
        <w:t xml:space="preserve"> todos los gastos excluidos de la solicitud y la copia de seguridad</w:t>
      </w:r>
    </w:p>
    <w:p w14:paraId="3545F71B" w14:textId="77777777" w:rsidR="005F29B1" w:rsidRDefault="005F29B1">
      <w:pPr>
        <w:pStyle w:val="Textoindependiente"/>
        <w:spacing w:before="44"/>
      </w:pPr>
    </w:p>
    <w:p w14:paraId="582598B4" w14:textId="3072A468" w:rsidR="005F29B1" w:rsidRPr="00E86ABB" w:rsidRDefault="009435A7">
      <w:pPr>
        <w:pStyle w:val="Ttulo2"/>
      </w:pPr>
      <w:r w:rsidRPr="009435A7">
        <w:rPr>
          <w:spacing w:val="-2"/>
        </w:rPr>
        <w:t>Presentación de una propuesta de subvención completada a la asociada</w:t>
      </w:r>
    </w:p>
    <w:p w14:paraId="35601FB0" w14:textId="4AF490AE" w:rsidR="005F29B1" w:rsidRDefault="003063FA">
      <w:pPr>
        <w:pStyle w:val="Prrafodelista"/>
        <w:numPr>
          <w:ilvl w:val="0"/>
          <w:numId w:val="1"/>
        </w:numPr>
        <w:tabs>
          <w:tab w:val="left" w:pos="1800"/>
        </w:tabs>
        <w:spacing w:before="23"/>
        <w:ind w:left="1800" w:hanging="359"/>
        <w:rPr>
          <w:sz w:val="24"/>
        </w:rPr>
      </w:pPr>
      <w:r>
        <w:rPr>
          <w:spacing w:val="-1"/>
          <w:sz w:val="24"/>
        </w:rPr>
        <w:t>C</w:t>
      </w:r>
      <w:r w:rsidR="009435A7">
        <w:rPr>
          <w:spacing w:val="-1"/>
          <w:sz w:val="24"/>
        </w:rPr>
        <w:t>onverti</w:t>
      </w:r>
      <w:r>
        <w:rPr>
          <w:spacing w:val="-1"/>
          <w:sz w:val="24"/>
        </w:rPr>
        <w:t>m</w:t>
      </w:r>
      <w:r w:rsidR="009435A7">
        <w:rPr>
          <w:spacing w:val="-1"/>
          <w:sz w:val="24"/>
        </w:rPr>
        <w:t>o</w:t>
      </w:r>
      <w:r>
        <w:rPr>
          <w:spacing w:val="-1"/>
          <w:sz w:val="24"/>
        </w:rPr>
        <w:t>s</w:t>
      </w:r>
      <w:r w:rsidR="009435A7">
        <w:rPr>
          <w:spacing w:val="-1"/>
          <w:sz w:val="24"/>
        </w:rPr>
        <w:t xml:space="preserve"> todos los documentos a formato PDF</w:t>
      </w:r>
    </w:p>
    <w:p w14:paraId="43AC64CD" w14:textId="22C742AF" w:rsidR="005F29B1" w:rsidRDefault="003063FA">
      <w:pPr>
        <w:pStyle w:val="Prrafodelista"/>
        <w:numPr>
          <w:ilvl w:val="0"/>
          <w:numId w:val="1"/>
        </w:numPr>
        <w:tabs>
          <w:tab w:val="left" w:pos="1801"/>
        </w:tabs>
        <w:spacing w:line="261" w:lineRule="auto"/>
        <w:ind w:right="1518"/>
        <w:rPr>
          <w:sz w:val="24"/>
        </w:rPr>
      </w:pPr>
      <w:r>
        <w:rPr>
          <w:spacing w:val="-2"/>
          <w:sz w:val="24"/>
        </w:rPr>
        <w:t>P</w:t>
      </w:r>
      <w:r w:rsidR="009435A7" w:rsidRPr="009435A7">
        <w:rPr>
          <w:spacing w:val="-2"/>
          <w:sz w:val="24"/>
        </w:rPr>
        <w:t>resenta</w:t>
      </w:r>
      <w:r>
        <w:rPr>
          <w:spacing w:val="-2"/>
          <w:sz w:val="24"/>
        </w:rPr>
        <w:t>m</w:t>
      </w:r>
      <w:r w:rsidR="009435A7" w:rsidRPr="009435A7">
        <w:rPr>
          <w:spacing w:val="-2"/>
          <w:sz w:val="24"/>
        </w:rPr>
        <w:t>o</w:t>
      </w:r>
      <w:r>
        <w:rPr>
          <w:spacing w:val="-2"/>
          <w:sz w:val="24"/>
        </w:rPr>
        <w:t>s</w:t>
      </w:r>
      <w:r w:rsidR="009435A7" w:rsidRPr="009435A7">
        <w:rPr>
          <w:spacing w:val="-2"/>
          <w:sz w:val="24"/>
        </w:rPr>
        <w:t xml:space="preserve"> la propuesta de subvención completada a la asociada el primer jueves del mes en que solicitamos la revisión o antes de esa fecha</w:t>
      </w:r>
    </w:p>
    <w:sectPr w:rsidR="005F29B1">
      <w:pgSz w:w="12240" w:h="15840"/>
      <w:pgMar w:top="2520" w:right="360" w:bottom="1460" w:left="360" w:header="519" w:footer="1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BCC71" w14:textId="77777777" w:rsidR="00FF0F5F" w:rsidRDefault="00FF0F5F">
      <w:r>
        <w:separator/>
      </w:r>
    </w:p>
  </w:endnote>
  <w:endnote w:type="continuationSeparator" w:id="0">
    <w:p w14:paraId="6FF5394B" w14:textId="77777777" w:rsidR="00FF0F5F" w:rsidRDefault="00FF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41E2D" w14:textId="77777777" w:rsidR="005F29B1" w:rsidRDefault="009435A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3A09BB1E" wp14:editId="225C3130">
              <wp:simplePos x="0" y="0"/>
              <wp:positionH relativeFrom="page">
                <wp:posOffset>2518791</wp:posOffset>
              </wp:positionH>
              <wp:positionV relativeFrom="page">
                <wp:posOffset>9118306</wp:posOffset>
              </wp:positionV>
              <wp:extent cx="2906395" cy="3683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6395" cy="368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12FD43" w14:textId="77777777" w:rsidR="005F29B1" w:rsidRPr="00E86ABB" w:rsidRDefault="009435A7">
                          <w:pPr>
                            <w:spacing w:before="20"/>
                            <w:ind w:left="400" w:right="18" w:hanging="381"/>
                            <w:rPr>
                              <w:rFonts w:ascii="Palatino Linotype" w:hAnsi="Palatino Linotype"/>
                              <w:sz w:val="20"/>
                              <w:lang w:val="en-US"/>
                            </w:rPr>
                          </w:pPr>
                          <w:r w:rsidRPr="00E86ABB">
                            <w:rPr>
                              <w:rFonts w:ascii="Palatino Linotype" w:hAnsi="Palatino Linotype"/>
                              <w:color w:val="0000FF"/>
                              <w:spacing w:val="-3"/>
                              <w:sz w:val="20"/>
                              <w:lang w:val="en-US"/>
                            </w:rPr>
                            <w:t xml:space="preserve">100 Witherspoon Street | Louisville, KY 40202-1396 | (800) 728-7228 </w:t>
                          </w:r>
                          <w:hyperlink r:id="rId1">
                            <w:r w:rsidR="005F29B1" w:rsidRPr="00E86ABB">
                              <w:rPr>
                                <w:rFonts w:ascii="Palatino Linotype" w:hAnsi="Palatino Linotype"/>
                                <w:color w:val="0000FF"/>
                                <w:sz w:val="20"/>
                                <w:lang w:val="en-US"/>
                              </w:rPr>
                              <w:t>www.pcusa.org/racialequity</w:t>
                            </w:r>
                          </w:hyperlink>
                          <w:r w:rsidRPr="00E86ABB">
                            <w:rPr>
                              <w:rFonts w:ascii="Palatino Linotype" w:hAnsi="Palatino Linotype"/>
                              <w:color w:val="0000FF"/>
                              <w:spacing w:val="-3"/>
                              <w:sz w:val="20"/>
                              <w:lang w:val="en-US"/>
                            </w:rPr>
                            <w:t xml:space="preserve"> | www.pcusa.org/women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9BB1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198.35pt;margin-top:718pt;width:228.85pt;height:29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" filled="f" stroked="f">
              <v:textbox inset="0,0,0,0">
                <w:txbxContent>
                  <w:p w14:paraId="3612FD43" w14:textId="77777777" w:rsidR="005F29B1" w:rsidRPr="00E86ABB" w:rsidRDefault="009435A7">
                    <w:pPr>
                      <w:spacing w:before="20"/>
                      <w:ind w:left="400" w:right="18" w:hanging="381"/>
                      <w:rPr>
                        <w:rFonts w:ascii="Palatino Linotype" w:hAnsi="Palatino Linotype"/>
                        <w:sz w:val="20"/>
                        <w:lang w:val="en-US"/>
                      </w:rPr>
                    </w:pPr>
                    <w:r w:rsidRPr="00E86ABB">
                      <w:rPr>
                        <w:rFonts w:ascii="Palatino Linotype" w:hAnsi="Palatino Linotype"/>
                        <w:color w:val="0000FF"/>
                        <w:spacing w:val="-3"/>
                        <w:sz w:val="20"/>
                        <w:lang w:val="en-US"/>
                      </w:rPr>
                      <w:t xml:space="preserve">100 Witherspoon Street | Louisville, KY 40202-1396 | (800) 728-7228 </w:t>
                    </w:r>
                    <w:hyperlink r:id="rId2">
                      <w:r w:rsidR="005F29B1" w:rsidRPr="00E86ABB">
                        <w:rPr>
                          <w:rFonts w:ascii="Palatino Linotype" w:hAnsi="Palatino Linotype"/>
                          <w:color w:val="0000FF"/>
                          <w:sz w:val="20"/>
                          <w:lang w:val="en-US"/>
                        </w:rPr>
                        <w:t>www.pcusa.org/racialequity</w:t>
                      </w:r>
                    </w:hyperlink>
                    <w:r w:rsidRPr="00E86ABB">
                      <w:rPr>
                        <w:rFonts w:ascii="Palatino Linotype" w:hAnsi="Palatino Linotype"/>
                        <w:color w:val="0000FF"/>
                        <w:spacing w:val="-3"/>
                        <w:sz w:val="20"/>
                        <w:lang w:val="en-US"/>
                      </w:rPr>
                      <w:t xml:space="preserve"> | www.pcusa.org/women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C8B08" w14:textId="77777777" w:rsidR="00FF0F5F" w:rsidRDefault="00FF0F5F">
      <w:r>
        <w:separator/>
      </w:r>
    </w:p>
  </w:footnote>
  <w:footnote w:type="continuationSeparator" w:id="0">
    <w:p w14:paraId="344FBA56" w14:textId="77777777" w:rsidR="00FF0F5F" w:rsidRDefault="00FF0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B7AD7" w14:textId="77777777" w:rsidR="005F29B1" w:rsidRDefault="009435A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8272" behindDoc="1" locked="0" layoutInCell="1" allowOverlap="1" wp14:anchorId="590DDB15" wp14:editId="039AA8C6">
          <wp:simplePos x="0" y="0"/>
          <wp:positionH relativeFrom="page">
            <wp:posOffset>2016331</wp:posOffset>
          </wp:positionH>
          <wp:positionV relativeFrom="page">
            <wp:posOffset>329430</wp:posOffset>
          </wp:positionV>
          <wp:extent cx="3753097" cy="749102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53097" cy="749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5F4955DF" wp14:editId="1B7030B8">
              <wp:simplePos x="0" y="0"/>
              <wp:positionH relativeFrom="page">
                <wp:posOffset>2925445</wp:posOffset>
              </wp:positionH>
              <wp:positionV relativeFrom="page">
                <wp:posOffset>1380743</wp:posOffset>
              </wp:positionV>
              <wp:extent cx="1920875" cy="2425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0875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D7B642" w14:textId="0C50E878" w:rsidR="005F29B1" w:rsidRDefault="00E86ABB">
                          <w:pPr>
                            <w:spacing w:before="20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1"/>
                              <w:sz w:val="28"/>
                              <w:u w:val="single"/>
                            </w:rPr>
                            <w:t>Preguntas frecuentes sobre las subvenciones REWIM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955D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30.35pt;margin-top:108.7pt;width:151.25pt;height:19.1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" filled="f" stroked="f">
              <v:textbox inset="0,0,0,0">
                <w:txbxContent>
                  <w:p w14:paraId="45D7B642" w14:textId="0C50E878" w:rsidR="005F29B1" w:rsidRDefault="00E86ABB">
                    <w:pPr>
                      <w:spacing w:before="20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"/>
                        <w:sz w:val="28"/>
                        <w:u w:val="single"/>
                      </w:rPr>
                      <w:t>Preguntas frecuentes sobre las subvenciones REWIM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21165"/>
    <w:multiLevelType w:val="hybridMultilevel"/>
    <w:tmpl w:val="EB5A967E"/>
    <w:lvl w:ilvl="0" w:tplc="F14ED550">
      <w:numFmt w:val="bullet"/>
      <w:lvlText w:val=""/>
      <w:lvlJc w:val="left"/>
      <w:pPr>
        <w:ind w:left="18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ACADFFE">
      <w:numFmt w:val="bullet"/>
      <w:lvlText w:val="•"/>
      <w:lvlJc w:val="left"/>
      <w:pPr>
        <w:ind w:left="2772" w:hanging="360"/>
      </w:pPr>
      <w:rPr>
        <w:rFonts w:hint="default"/>
        <w:lang w:eastAsia="en-US" w:bidi="ar-SA"/>
      </w:rPr>
    </w:lvl>
    <w:lvl w:ilvl="2" w:tplc="C7626F1E">
      <w:numFmt w:val="bullet"/>
      <w:lvlText w:val="•"/>
      <w:lvlJc w:val="left"/>
      <w:pPr>
        <w:ind w:left="3744" w:hanging="360"/>
      </w:pPr>
      <w:rPr>
        <w:rFonts w:hint="default"/>
        <w:lang w:eastAsia="en-US" w:bidi="ar-SA"/>
      </w:rPr>
    </w:lvl>
    <w:lvl w:ilvl="3" w:tplc="5EBCBCF4">
      <w:numFmt w:val="bullet"/>
      <w:lvlText w:val="•"/>
      <w:lvlJc w:val="left"/>
      <w:pPr>
        <w:ind w:left="4716" w:hanging="360"/>
      </w:pPr>
      <w:rPr>
        <w:rFonts w:hint="default"/>
        <w:lang w:eastAsia="en-US" w:bidi="ar-SA"/>
      </w:rPr>
    </w:lvl>
    <w:lvl w:ilvl="4" w:tplc="63B8FB10">
      <w:numFmt w:val="bullet"/>
      <w:lvlText w:val="•"/>
      <w:lvlJc w:val="left"/>
      <w:pPr>
        <w:ind w:left="5688" w:hanging="360"/>
      </w:pPr>
      <w:rPr>
        <w:rFonts w:hint="default"/>
        <w:lang w:eastAsia="en-US" w:bidi="ar-SA"/>
      </w:rPr>
    </w:lvl>
    <w:lvl w:ilvl="5" w:tplc="4E987D0E">
      <w:numFmt w:val="bullet"/>
      <w:lvlText w:val="•"/>
      <w:lvlJc w:val="left"/>
      <w:pPr>
        <w:ind w:left="6660" w:hanging="360"/>
      </w:pPr>
      <w:rPr>
        <w:rFonts w:hint="default"/>
        <w:lang w:eastAsia="en-US" w:bidi="ar-SA"/>
      </w:rPr>
    </w:lvl>
    <w:lvl w:ilvl="6" w:tplc="104C859E">
      <w:numFmt w:val="bullet"/>
      <w:lvlText w:val="•"/>
      <w:lvlJc w:val="left"/>
      <w:pPr>
        <w:ind w:left="7632" w:hanging="360"/>
      </w:pPr>
      <w:rPr>
        <w:rFonts w:hint="default"/>
        <w:lang w:eastAsia="en-US" w:bidi="ar-SA"/>
      </w:rPr>
    </w:lvl>
    <w:lvl w:ilvl="7" w:tplc="748C881C">
      <w:numFmt w:val="bullet"/>
      <w:lvlText w:val="•"/>
      <w:lvlJc w:val="left"/>
      <w:pPr>
        <w:ind w:left="8604" w:hanging="360"/>
      </w:pPr>
      <w:rPr>
        <w:rFonts w:hint="default"/>
        <w:lang w:eastAsia="en-US" w:bidi="ar-SA"/>
      </w:rPr>
    </w:lvl>
    <w:lvl w:ilvl="8" w:tplc="26C6028C">
      <w:numFmt w:val="bullet"/>
      <w:lvlText w:val="•"/>
      <w:lvlJc w:val="left"/>
      <w:pPr>
        <w:ind w:left="9576" w:hanging="360"/>
      </w:pPr>
      <w:rPr>
        <w:rFonts w:hint="default"/>
        <w:lang w:eastAsia="en-US" w:bidi="ar-SA"/>
      </w:rPr>
    </w:lvl>
  </w:abstractNum>
  <w:abstractNum w:abstractNumId="1" w15:restartNumberingAfterBreak="0">
    <w:nsid w:val="2CEB6DD7"/>
    <w:multiLevelType w:val="hybridMultilevel"/>
    <w:tmpl w:val="656E8A08"/>
    <w:lvl w:ilvl="0" w:tplc="D47A047E">
      <w:start w:val="1"/>
      <w:numFmt w:val="decimal"/>
      <w:lvlText w:val="%1."/>
      <w:lvlJc w:val="left"/>
      <w:pPr>
        <w:ind w:left="436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1" w:tplc="8FDA2E9E">
      <w:start w:val="1"/>
      <w:numFmt w:val="lowerLetter"/>
      <w:lvlText w:val="%2."/>
      <w:lvlJc w:val="left"/>
      <w:pPr>
        <w:ind w:left="93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2" w:tplc="BA0E4032">
      <w:numFmt w:val="bullet"/>
      <w:lvlText w:val="•"/>
      <w:lvlJc w:val="left"/>
      <w:pPr>
        <w:ind w:left="2115" w:hanging="361"/>
      </w:pPr>
      <w:rPr>
        <w:rFonts w:hint="default"/>
        <w:lang w:eastAsia="en-US" w:bidi="ar-SA"/>
      </w:rPr>
    </w:lvl>
    <w:lvl w:ilvl="3" w:tplc="41385840">
      <w:numFmt w:val="bullet"/>
      <w:lvlText w:val="•"/>
      <w:lvlJc w:val="left"/>
      <w:pPr>
        <w:ind w:left="3291" w:hanging="361"/>
      </w:pPr>
      <w:rPr>
        <w:rFonts w:hint="default"/>
        <w:lang w:eastAsia="en-US" w:bidi="ar-SA"/>
      </w:rPr>
    </w:lvl>
    <w:lvl w:ilvl="4" w:tplc="2AB0250E">
      <w:numFmt w:val="bullet"/>
      <w:lvlText w:val="•"/>
      <w:lvlJc w:val="left"/>
      <w:pPr>
        <w:ind w:left="4466" w:hanging="361"/>
      </w:pPr>
      <w:rPr>
        <w:rFonts w:hint="default"/>
        <w:lang w:eastAsia="en-US" w:bidi="ar-SA"/>
      </w:rPr>
    </w:lvl>
    <w:lvl w:ilvl="5" w:tplc="D2FC9FF2">
      <w:numFmt w:val="bullet"/>
      <w:lvlText w:val="•"/>
      <w:lvlJc w:val="left"/>
      <w:pPr>
        <w:ind w:left="5642" w:hanging="361"/>
      </w:pPr>
      <w:rPr>
        <w:rFonts w:hint="default"/>
        <w:lang w:eastAsia="en-US" w:bidi="ar-SA"/>
      </w:rPr>
    </w:lvl>
    <w:lvl w:ilvl="6" w:tplc="79C2876E">
      <w:numFmt w:val="bullet"/>
      <w:lvlText w:val="•"/>
      <w:lvlJc w:val="left"/>
      <w:pPr>
        <w:ind w:left="6817" w:hanging="361"/>
      </w:pPr>
      <w:rPr>
        <w:rFonts w:hint="default"/>
        <w:lang w:eastAsia="en-US" w:bidi="ar-SA"/>
      </w:rPr>
    </w:lvl>
    <w:lvl w:ilvl="7" w:tplc="10863000">
      <w:numFmt w:val="bullet"/>
      <w:lvlText w:val="•"/>
      <w:lvlJc w:val="left"/>
      <w:pPr>
        <w:ind w:left="7993" w:hanging="361"/>
      </w:pPr>
      <w:rPr>
        <w:rFonts w:hint="default"/>
        <w:lang w:eastAsia="en-US" w:bidi="ar-SA"/>
      </w:rPr>
    </w:lvl>
    <w:lvl w:ilvl="8" w:tplc="E5940872">
      <w:numFmt w:val="bullet"/>
      <w:lvlText w:val="•"/>
      <w:lvlJc w:val="left"/>
      <w:pPr>
        <w:ind w:left="9168" w:hanging="361"/>
      </w:pPr>
      <w:rPr>
        <w:rFonts w:hint="default"/>
        <w:lang w:eastAsia="en-US" w:bidi="ar-SA"/>
      </w:rPr>
    </w:lvl>
  </w:abstractNum>
  <w:num w:numId="1" w16cid:durableId="2074161014">
    <w:abstractNumId w:val="0"/>
  </w:num>
  <w:num w:numId="2" w16cid:durableId="255939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B1"/>
    <w:rsid w:val="00104CED"/>
    <w:rsid w:val="003063FA"/>
    <w:rsid w:val="00486A78"/>
    <w:rsid w:val="004A4430"/>
    <w:rsid w:val="005F29B1"/>
    <w:rsid w:val="005F4CBF"/>
    <w:rsid w:val="00615F14"/>
    <w:rsid w:val="00621C0C"/>
    <w:rsid w:val="00802DDF"/>
    <w:rsid w:val="008A7F4D"/>
    <w:rsid w:val="008D538F"/>
    <w:rsid w:val="009435A7"/>
    <w:rsid w:val="00A971FF"/>
    <w:rsid w:val="00DC2044"/>
    <w:rsid w:val="00E51196"/>
    <w:rsid w:val="00E86ABB"/>
    <w:rsid w:val="00F01829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36143"/>
  <w15:docId w15:val="{80D02DFB-7346-48ED-A423-4C7D597F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080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2"/>
      <w:ind w:left="180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86AB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6ABB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86AB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AB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usa.org/racialequi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cusa.org/wom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usa.org/racialequity" TargetMode="External"/><Relationship Id="rId1" Type="http://schemas.openxmlformats.org/officeDocument/2006/relationships/hyperlink" Target="http://www.pcusa.org/racialequ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Vasquez</dc:creator>
  <cp:lastModifiedBy>Stephanie Vasquez</cp:lastModifiedBy>
  <cp:revision>3</cp:revision>
  <dcterms:created xsi:type="dcterms:W3CDTF">2024-10-16T14:35:00Z</dcterms:created>
  <dcterms:modified xsi:type="dcterms:W3CDTF">2024-10-16T14:36:00Z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275eAYrVo370z00VzXnBNQ</vt:lpwstr>
  </property>
</Properties>
</file>